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45A1A" w14:textId="77777777" w:rsidR="00787D30" w:rsidRPr="00787D30" w:rsidRDefault="00787D30" w:rsidP="00787D30">
      <w:pPr>
        <w:spacing w:after="0"/>
        <w:ind w:left="360"/>
        <w:jc w:val="both"/>
        <w:rPr>
          <w:rFonts w:ascii="Calibri" w:eastAsia="Calibri" w:hAnsi="Calibri" w:cs="Calibri"/>
        </w:rPr>
      </w:pPr>
      <w:r w:rsidRPr="00787D30">
        <w:rPr>
          <w:rFonts w:ascii="Daytona Pro Light" w:eastAsia="Calibri" w:hAnsi="Daytona Pro Light" w:cs="Calibri"/>
          <w:b/>
          <w:bCs/>
          <w:sz w:val="20"/>
          <w:szCs w:val="20"/>
        </w:rPr>
        <w:t xml:space="preserve">Q1. How many statutory nuisance complaints did the council receive for noise for the following </w:t>
      </w:r>
      <w:bookmarkStart w:id="0" w:name="_GoBack"/>
      <w:bookmarkEnd w:id="0"/>
      <w:r w:rsidRPr="00787D30">
        <w:rPr>
          <w:rFonts w:ascii="Daytona Pro Light" w:eastAsia="Calibri" w:hAnsi="Daytona Pro Light" w:cs="Calibri"/>
          <w:b/>
          <w:bCs/>
          <w:sz w:val="20"/>
          <w:szCs w:val="20"/>
        </w:rPr>
        <w:t xml:space="preserve">reasons in the following periods? </w:t>
      </w:r>
    </w:p>
    <w:tbl>
      <w:tblPr>
        <w:tblW w:w="0" w:type="auto"/>
        <w:tblInd w:w="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  <w:gridCol w:w="1306"/>
        <w:gridCol w:w="1306"/>
        <w:gridCol w:w="1306"/>
      </w:tblGrid>
      <w:tr w:rsidR="00787D30" w:rsidRPr="00787D30" w14:paraId="1156B7FF" w14:textId="77777777" w:rsidTr="006248B4"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15E8E" w14:textId="77777777" w:rsidR="00787D30" w:rsidRPr="00787D30" w:rsidRDefault="00787D30" w:rsidP="00787D30">
            <w:pPr>
              <w:spacing w:after="0"/>
              <w:contextualSpacing/>
              <w:jc w:val="both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52F85" w14:textId="77777777" w:rsidR="00787D30" w:rsidRPr="00787D30" w:rsidRDefault="00787D30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CFB85" w14:textId="77777777" w:rsidR="00787D30" w:rsidRPr="00787D30" w:rsidRDefault="00787D30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A2769" w14:textId="77777777" w:rsidR="00787D30" w:rsidRPr="00787D30" w:rsidRDefault="00787D30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787D30" w:rsidRPr="00787D30" w14:paraId="57BE5187" w14:textId="77777777" w:rsidTr="006248B4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D64BD" w14:textId="77777777" w:rsidR="00787D30" w:rsidRPr="00787D30" w:rsidRDefault="00787D30" w:rsidP="00787D30">
            <w:pPr>
              <w:spacing w:after="0"/>
              <w:contextualSpacing/>
              <w:jc w:val="both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Animals (e.g. barking dogs)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E7BDB" w14:textId="287A6B87" w:rsidR="00787D30" w:rsidRPr="00787D30" w:rsidRDefault="00787D30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  <w:r w:rsidR="00035957">
              <w:rPr>
                <w:rFonts w:ascii="Daytona Pro Light" w:eastAsia="Calibri" w:hAnsi="Daytona Pro Light" w:cs="Calibri"/>
                <w:sz w:val="20"/>
                <w:szCs w:val="20"/>
              </w:rPr>
              <w:t>138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24831" w14:textId="414D2964" w:rsidR="00787D30" w:rsidRPr="00787D30" w:rsidRDefault="00787D30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  <w:r w:rsidR="00035957">
              <w:rPr>
                <w:rFonts w:ascii="Daytona Pro Light" w:eastAsia="Calibri" w:hAnsi="Daytona Pro Light" w:cs="Calibri"/>
                <w:sz w:val="20"/>
                <w:szCs w:val="20"/>
              </w:rPr>
              <w:t>139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4C27" w14:textId="1AA590EF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sz w:val="20"/>
                <w:szCs w:val="20"/>
              </w:rPr>
              <w:t>195</w:t>
            </w:r>
            <w:r w:rsidR="00787D30"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</w:tr>
      <w:tr w:rsidR="00787D30" w:rsidRPr="00787D30" w14:paraId="2BF5ED76" w14:textId="77777777" w:rsidTr="006248B4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A8E52" w14:textId="77777777" w:rsidR="00787D30" w:rsidRPr="00787D30" w:rsidRDefault="00787D30" w:rsidP="00787D30">
            <w:pPr>
              <w:spacing w:after="0"/>
              <w:contextualSpacing/>
              <w:jc w:val="both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Car alarms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2B74E" w14:textId="5CB5E72E" w:rsidR="00787D30" w:rsidRPr="00787D30" w:rsidRDefault="00787D30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  <w:r w:rsidR="00035957">
              <w:rPr>
                <w:rFonts w:ascii="Daytona Pro Light" w:eastAsia="Calibri" w:hAnsi="Daytona Pro Light" w:cs="Calibri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F0B2C" w14:textId="4972BF0E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sz w:val="20"/>
                <w:szCs w:val="20"/>
              </w:rPr>
              <w:t>4</w:t>
            </w:r>
            <w:r w:rsidR="00787D30"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56AC" w14:textId="521852C7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sz w:val="20"/>
                <w:szCs w:val="20"/>
              </w:rPr>
              <w:t>5</w:t>
            </w:r>
            <w:r w:rsidR="00787D30"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</w:tr>
      <w:tr w:rsidR="00787D30" w:rsidRPr="00787D30" w14:paraId="75FB5E76" w14:textId="77777777" w:rsidTr="006248B4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38DC7" w14:textId="77777777" w:rsidR="00787D30" w:rsidRPr="00787D30" w:rsidRDefault="00787D30" w:rsidP="00787D30">
            <w:pPr>
              <w:spacing w:after="0"/>
              <w:contextualSpacing/>
              <w:jc w:val="both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Construction site noise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2D0D3" w14:textId="67A59D8C" w:rsidR="00787D30" w:rsidRPr="00787D30" w:rsidRDefault="00787D30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  <w:r w:rsidR="00035957">
              <w:rPr>
                <w:rFonts w:ascii="Daytona Pro Light" w:eastAsia="Calibri" w:hAnsi="Daytona Pro Light" w:cs="Calibri"/>
                <w:sz w:val="20"/>
                <w:szCs w:val="20"/>
              </w:rPr>
              <w:t>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21E11" w14:textId="46817AB0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sz w:val="20"/>
                <w:szCs w:val="20"/>
              </w:rPr>
              <w:t>15</w:t>
            </w:r>
            <w:r w:rsidR="00787D30"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7632" w14:textId="44BD75E7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sz w:val="20"/>
                <w:szCs w:val="20"/>
              </w:rPr>
              <w:t>22</w:t>
            </w:r>
            <w:r w:rsidR="00787D30"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</w:tr>
      <w:tr w:rsidR="00787D30" w:rsidRPr="00787D30" w14:paraId="469171D0" w14:textId="77777777" w:rsidTr="006248B4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3D033" w14:textId="77777777" w:rsidR="00787D30" w:rsidRPr="00787D30" w:rsidRDefault="00787D30" w:rsidP="00787D30">
            <w:pPr>
              <w:spacing w:after="0"/>
              <w:contextualSpacing/>
              <w:jc w:val="both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Mechanical noise (e.g. DIY or washing machines)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70DC4" w14:textId="2B02F2D7" w:rsidR="00787D30" w:rsidRPr="00787D30" w:rsidRDefault="00787D30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  <w:r w:rsidR="00035957">
              <w:rPr>
                <w:rFonts w:ascii="Daytona Pro Light" w:eastAsia="Calibri" w:hAnsi="Daytona Pro Light" w:cs="Calibri"/>
                <w:sz w:val="20"/>
                <w:szCs w:val="20"/>
              </w:rPr>
              <w:t>39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7FEDA" w14:textId="26C635FE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sz w:val="20"/>
                <w:szCs w:val="20"/>
              </w:rPr>
              <w:t>56</w:t>
            </w:r>
            <w:r w:rsidR="00787D30"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8EB8E" w14:textId="576F89DE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sz w:val="20"/>
                <w:szCs w:val="20"/>
              </w:rPr>
              <w:t>43</w:t>
            </w:r>
            <w:r w:rsidR="00787D30"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</w:tr>
      <w:tr w:rsidR="00787D30" w:rsidRPr="00787D30" w14:paraId="5D90EF28" w14:textId="77777777" w:rsidTr="006248B4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8207D" w14:textId="77777777" w:rsidR="00787D30" w:rsidRPr="00787D30" w:rsidRDefault="00787D30" w:rsidP="00787D30">
            <w:pPr>
              <w:spacing w:after="0"/>
              <w:contextualSpacing/>
              <w:jc w:val="both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Busker noise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332C7" w14:textId="6D08FE4F" w:rsidR="00787D30" w:rsidRPr="00787D30" w:rsidRDefault="00787D30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  <w:r w:rsidR="00035957">
              <w:rPr>
                <w:rFonts w:ascii="Daytona Pro Light" w:eastAsia="Calibri" w:hAnsi="Daytona Pro Light" w:cs="Calibri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FCE30" w14:textId="0D1115C9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sz w:val="20"/>
                <w:szCs w:val="20"/>
              </w:rPr>
              <w:t>-</w:t>
            </w:r>
            <w:r w:rsidR="00787D30"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5F5BC" w14:textId="637D87E0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sz w:val="20"/>
                <w:szCs w:val="20"/>
              </w:rPr>
              <w:t>-</w:t>
            </w:r>
            <w:r w:rsidR="00787D30"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</w:tr>
      <w:tr w:rsidR="00787D30" w:rsidRPr="00787D30" w14:paraId="3AD3A259" w14:textId="77777777" w:rsidTr="006248B4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3C4C6" w14:textId="77777777" w:rsidR="00787D30" w:rsidRPr="00787D30" w:rsidRDefault="00787D30" w:rsidP="00787D30">
            <w:pPr>
              <w:spacing w:after="0"/>
              <w:contextualSpacing/>
              <w:jc w:val="both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Intruder alarms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0A159" w14:textId="632A80D9" w:rsidR="00787D30" w:rsidRPr="00787D30" w:rsidRDefault="00787D30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  <w:r w:rsidR="00035957">
              <w:rPr>
                <w:rFonts w:ascii="Daytona Pro Light" w:eastAsia="Calibri" w:hAnsi="Daytona Pro Light" w:cs="Calibri"/>
                <w:sz w:val="20"/>
                <w:szCs w:val="20"/>
              </w:rPr>
              <w:t>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A7666" w14:textId="757C86BF" w:rsidR="00787D30" w:rsidRPr="00787D30" w:rsidRDefault="00787D30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  <w:r w:rsidR="00035957">
              <w:rPr>
                <w:rFonts w:ascii="Daytona Pro Light" w:eastAsia="Calibri" w:hAnsi="Daytona Pro Light" w:cs="Calibri"/>
                <w:sz w:val="20"/>
                <w:szCs w:val="20"/>
              </w:rPr>
              <w:t>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D0131" w14:textId="4BF4899B" w:rsidR="00787D30" w:rsidRPr="00787D30" w:rsidRDefault="00787D30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  <w:r w:rsidR="00035957">
              <w:rPr>
                <w:rFonts w:ascii="Daytona Pro Light" w:eastAsia="Calibri" w:hAnsi="Daytona Pro Light" w:cs="Calibri"/>
                <w:sz w:val="20"/>
                <w:szCs w:val="20"/>
              </w:rPr>
              <w:t>18</w:t>
            </w:r>
          </w:p>
        </w:tc>
      </w:tr>
      <w:tr w:rsidR="00787D30" w:rsidRPr="00787D30" w14:paraId="287E2F3A" w14:textId="77777777" w:rsidTr="006248B4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7F93C" w14:textId="77777777" w:rsidR="00787D30" w:rsidRPr="00787D30" w:rsidRDefault="00787D30" w:rsidP="00787D30">
            <w:pPr>
              <w:spacing w:after="0"/>
              <w:contextualSpacing/>
              <w:jc w:val="both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Amplified music, parties or musical instruments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68E3" w14:textId="3F1E8AA5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sz w:val="20"/>
                <w:szCs w:val="20"/>
              </w:rPr>
              <w:t>163</w:t>
            </w:r>
            <w:r w:rsidR="00787D30"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18A21" w14:textId="69A67DFD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sz w:val="20"/>
                <w:szCs w:val="20"/>
              </w:rPr>
              <w:t>191</w:t>
            </w:r>
            <w:r w:rsidR="00787D30"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D00A3" w14:textId="6AD355F9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sz w:val="20"/>
                <w:szCs w:val="20"/>
              </w:rPr>
              <w:t>211</w:t>
            </w:r>
            <w:r w:rsidR="00787D30"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</w:tr>
      <w:tr w:rsidR="00787D30" w:rsidRPr="00787D30" w14:paraId="00EEE8B9" w14:textId="77777777" w:rsidTr="006248B4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69EE3" w14:textId="77777777" w:rsidR="00787D30" w:rsidRPr="00787D30" w:rsidRDefault="00787D30" w:rsidP="00787D30">
            <w:pPr>
              <w:spacing w:after="0"/>
              <w:contextualSpacing/>
              <w:jc w:val="both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Commercial premises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23A3" w14:textId="4896237F" w:rsidR="00787D30" w:rsidRPr="00787D30" w:rsidRDefault="00787D30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  <w:r w:rsidR="00035957">
              <w:rPr>
                <w:rFonts w:ascii="Daytona Pro Light" w:eastAsia="Calibri" w:hAnsi="Daytona Pro Light" w:cs="Calibri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5EE64" w14:textId="5F68D95C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sz w:val="20"/>
                <w:szCs w:val="20"/>
              </w:rPr>
              <w:t>-</w:t>
            </w:r>
            <w:r w:rsidR="00787D30"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76BC9" w14:textId="54677856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sz w:val="20"/>
                <w:szCs w:val="20"/>
              </w:rPr>
              <w:t>-</w:t>
            </w:r>
            <w:r w:rsidR="00787D30"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</w:tr>
      <w:tr w:rsidR="00787D30" w:rsidRPr="00787D30" w14:paraId="3E7D72E6" w14:textId="77777777" w:rsidTr="006248B4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2A77E" w14:textId="77777777" w:rsidR="00787D30" w:rsidRPr="00787D30" w:rsidRDefault="00787D30" w:rsidP="00787D30">
            <w:pPr>
              <w:spacing w:after="0"/>
              <w:contextualSpacing/>
              <w:jc w:val="both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 xml:space="preserve">Pubs and clubs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08603" w14:textId="42DCAAA9" w:rsidR="00787D30" w:rsidRPr="00787D30" w:rsidRDefault="00787D30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  <w:r w:rsidR="00035957">
              <w:rPr>
                <w:rFonts w:ascii="Daytona Pro Light" w:eastAsia="Calibri" w:hAnsi="Daytona Pro Light" w:cs="Calibri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1DBFD" w14:textId="268BE1F9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sz w:val="20"/>
                <w:szCs w:val="20"/>
              </w:rPr>
              <w:t>-</w:t>
            </w:r>
            <w:r w:rsidR="00787D30"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1238B" w14:textId="208053E2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sz w:val="20"/>
                <w:szCs w:val="20"/>
              </w:rPr>
              <w:t>-</w:t>
            </w:r>
            <w:r w:rsidR="00787D30"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</w:tr>
      <w:tr w:rsidR="00787D30" w:rsidRPr="00787D30" w14:paraId="112C0F79" w14:textId="77777777" w:rsidTr="006248B4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AE81" w14:textId="77777777" w:rsidR="00787D30" w:rsidRPr="00787D30" w:rsidRDefault="00787D30" w:rsidP="00787D30">
            <w:pPr>
              <w:spacing w:after="0"/>
              <w:contextualSpacing/>
              <w:jc w:val="both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Fireworks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C799C" w14:textId="761EDA5E" w:rsidR="00787D30" w:rsidRPr="00787D30" w:rsidRDefault="00787D30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  <w:r w:rsidR="00035957">
              <w:rPr>
                <w:rFonts w:ascii="Daytona Pro Light" w:eastAsia="Calibri" w:hAnsi="Daytona Pro Light" w:cs="Calibri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1B21" w14:textId="066AA1D0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sz w:val="20"/>
                <w:szCs w:val="20"/>
              </w:rPr>
              <w:t>0</w:t>
            </w:r>
            <w:r w:rsidR="00787D30"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7A971" w14:textId="43CE60D5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sz w:val="20"/>
                <w:szCs w:val="20"/>
              </w:rPr>
              <w:t>1</w:t>
            </w:r>
            <w:r w:rsidR="00787D30"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</w:tr>
      <w:tr w:rsidR="00787D30" w:rsidRPr="00787D30" w14:paraId="77BFC524" w14:textId="77777777" w:rsidTr="006248B4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A4A01" w14:textId="77777777" w:rsidR="00787D30" w:rsidRPr="00787D30" w:rsidRDefault="00787D30" w:rsidP="00787D30">
            <w:pPr>
              <w:spacing w:after="0"/>
              <w:contextualSpacing/>
              <w:jc w:val="both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Leisure activities (e.g. clay pigeon shooting)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5F948" w14:textId="5F65B507" w:rsidR="00787D30" w:rsidRPr="00787D30" w:rsidRDefault="00787D30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  <w:r w:rsidR="00035957">
              <w:rPr>
                <w:rFonts w:ascii="Daytona Pro Light" w:eastAsia="Calibri" w:hAnsi="Daytona Pro Light" w:cs="Calibri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90EBA" w14:textId="5BDEABBA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sz w:val="20"/>
                <w:szCs w:val="20"/>
              </w:rPr>
              <w:t>-</w:t>
            </w:r>
            <w:r w:rsidR="00787D30"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6F206" w14:textId="086EE4C7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sz w:val="20"/>
                <w:szCs w:val="20"/>
              </w:rPr>
              <w:t>-</w:t>
            </w:r>
            <w:r w:rsidR="00787D30"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</w:tr>
      <w:tr w:rsidR="00787D30" w:rsidRPr="00787D30" w14:paraId="3995CB56" w14:textId="77777777" w:rsidTr="006248B4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AE4C0" w14:textId="77777777" w:rsidR="00787D30" w:rsidRPr="00787D30" w:rsidRDefault="00787D30" w:rsidP="00787D30">
            <w:pPr>
              <w:spacing w:after="0"/>
              <w:contextualSpacing/>
              <w:jc w:val="both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Factories and noisy deliveries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582A" w14:textId="214B507B" w:rsidR="00787D30" w:rsidRPr="00787D30" w:rsidRDefault="00787D30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  <w:r w:rsidR="00035957">
              <w:rPr>
                <w:rFonts w:ascii="Daytona Pro Light" w:eastAsia="Calibri" w:hAnsi="Daytona Pro Light" w:cs="Calibri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128DC" w14:textId="5329A861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sz w:val="20"/>
                <w:szCs w:val="20"/>
              </w:rPr>
              <w:t>-</w:t>
            </w:r>
            <w:r w:rsidR="00787D30"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96574" w14:textId="273FBC5B" w:rsidR="00787D30" w:rsidRPr="00787D30" w:rsidRDefault="00787D30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  <w:r w:rsidR="00035957">
              <w:rPr>
                <w:rFonts w:ascii="Daytona Pro Light" w:eastAsia="Calibri" w:hAnsi="Daytona Pro Light" w:cs="Calibri"/>
                <w:sz w:val="20"/>
                <w:szCs w:val="20"/>
              </w:rPr>
              <w:t>-</w:t>
            </w:r>
          </w:p>
        </w:tc>
      </w:tr>
      <w:tr w:rsidR="00787D30" w:rsidRPr="00787D30" w14:paraId="196F5463" w14:textId="77777777" w:rsidTr="006248B4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684EC" w14:textId="77777777" w:rsidR="00787D30" w:rsidRPr="00787D30" w:rsidRDefault="00787D30" w:rsidP="00787D30">
            <w:pPr>
              <w:spacing w:after="0"/>
              <w:contextualSpacing/>
              <w:jc w:val="both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Ice cream vans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6340B" w14:textId="615B3C46" w:rsidR="00787D30" w:rsidRPr="00787D30" w:rsidRDefault="00787D30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  <w:r w:rsidR="00035957">
              <w:rPr>
                <w:rFonts w:ascii="Daytona Pro Light" w:eastAsia="Calibri" w:hAnsi="Daytona Pro Light" w:cs="Calibri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74975" w14:textId="002D695C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sz w:val="20"/>
                <w:szCs w:val="20"/>
              </w:rPr>
              <w:t>-</w:t>
            </w:r>
            <w:r w:rsidR="00787D30"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A07EF" w14:textId="5803DCF0" w:rsidR="00787D30" w:rsidRPr="00787D30" w:rsidRDefault="00787D30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  <w:r w:rsidR="00035957">
              <w:rPr>
                <w:rFonts w:ascii="Daytona Pro Light" w:eastAsia="Calibri" w:hAnsi="Daytona Pro Light" w:cs="Calibri"/>
                <w:sz w:val="20"/>
                <w:szCs w:val="20"/>
              </w:rPr>
              <w:t>-</w:t>
            </w:r>
          </w:p>
        </w:tc>
      </w:tr>
      <w:tr w:rsidR="00787D30" w:rsidRPr="00787D30" w14:paraId="32AD7A66" w14:textId="77777777" w:rsidTr="006248B4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5177B" w14:textId="77777777" w:rsidR="00787D30" w:rsidRPr="00787D30" w:rsidRDefault="00787D30" w:rsidP="00787D30">
            <w:pPr>
              <w:spacing w:after="0"/>
              <w:contextualSpacing/>
              <w:jc w:val="both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 xml:space="preserve">Agricultural noise (e.g. bird </w:t>
            </w:r>
            <w:proofErr w:type="spellStart"/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scarers</w:t>
            </w:r>
            <w:proofErr w:type="spellEnd"/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2A864" w14:textId="7D2E89C5" w:rsidR="00787D30" w:rsidRPr="00787D30" w:rsidRDefault="00787D30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  <w:r w:rsidR="00035957">
              <w:rPr>
                <w:rFonts w:ascii="Daytona Pro Light" w:eastAsia="Calibri" w:hAnsi="Daytona Pro Light" w:cs="Calibri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2F4F3" w14:textId="7D68540E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sz w:val="20"/>
                <w:szCs w:val="20"/>
              </w:rPr>
              <w:t>0</w:t>
            </w:r>
            <w:r w:rsidR="00787D30"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C1FA" w14:textId="266DA947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sz w:val="20"/>
                <w:szCs w:val="20"/>
              </w:rPr>
              <w:t>2</w:t>
            </w:r>
            <w:r w:rsidR="00787D30" w:rsidRPr="00787D30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</w:tr>
      <w:tr w:rsidR="00787D30" w:rsidRPr="00787D30" w14:paraId="2A391B90" w14:textId="77777777" w:rsidTr="006248B4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6815" w14:textId="77777777" w:rsidR="00787D30" w:rsidRPr="00787D30" w:rsidRDefault="00787D30" w:rsidP="00787D30">
            <w:pPr>
              <w:spacing w:after="0"/>
              <w:contextualSpacing/>
              <w:jc w:val="both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sz w:val="20"/>
                <w:szCs w:val="20"/>
              </w:rPr>
              <w:t>Other cause not listed above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EBCFB" w14:textId="3858CCB7" w:rsidR="00787D30" w:rsidRPr="00067DEF" w:rsidRDefault="00787D30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 w:rsidRPr="00067DEF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  <w:r w:rsidR="00035957" w:rsidRPr="00067DEF">
              <w:rPr>
                <w:rFonts w:ascii="Daytona Pro Light" w:eastAsia="Calibri" w:hAnsi="Daytona Pro Light" w:cs="Calibri"/>
                <w:sz w:val="20"/>
                <w:szCs w:val="20"/>
              </w:rPr>
              <w:t>244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4AA5F" w14:textId="1305A095" w:rsidR="00787D30" w:rsidRPr="00067DEF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 w:rsidRPr="00067DEF">
              <w:rPr>
                <w:rFonts w:ascii="Daytona Pro Light" w:eastAsia="Calibri" w:hAnsi="Daytona Pro Light" w:cs="Calibri"/>
                <w:sz w:val="20"/>
                <w:szCs w:val="20"/>
              </w:rPr>
              <w:t>219</w:t>
            </w:r>
            <w:r w:rsidR="00787D30" w:rsidRPr="00067DEF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8D968" w14:textId="0B5BC679" w:rsidR="00787D30" w:rsidRPr="00067DEF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 w:rsidRPr="00067DEF">
              <w:rPr>
                <w:rFonts w:ascii="Daytona Pro Light" w:eastAsia="Calibri" w:hAnsi="Daytona Pro Light" w:cs="Calibri"/>
                <w:sz w:val="20"/>
                <w:szCs w:val="20"/>
              </w:rPr>
              <w:t>282</w:t>
            </w:r>
            <w:r w:rsidR="00787D30" w:rsidRPr="00067DEF">
              <w:rPr>
                <w:rFonts w:ascii="Daytona Pro Light" w:eastAsia="Calibri" w:hAnsi="Daytona Pro Light" w:cs="Calibri"/>
                <w:sz w:val="20"/>
                <w:szCs w:val="20"/>
              </w:rPr>
              <w:t> </w:t>
            </w:r>
          </w:p>
        </w:tc>
      </w:tr>
      <w:tr w:rsidR="00787D30" w:rsidRPr="00787D30" w14:paraId="7936715D" w14:textId="77777777" w:rsidTr="006248B4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3204D" w14:textId="77777777" w:rsidR="00787D30" w:rsidRPr="00787D30" w:rsidRDefault="00787D30" w:rsidP="00787D30">
            <w:pPr>
              <w:spacing w:after="0"/>
              <w:contextualSpacing/>
              <w:jc w:val="both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b/>
                <w:bCs/>
                <w:sz w:val="20"/>
                <w:szCs w:val="20"/>
              </w:rPr>
              <w:t xml:space="preserve">Total complaints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B24A2" w14:textId="5F224252" w:rsidR="00787D30" w:rsidRPr="00787D30" w:rsidRDefault="00787D30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 w:rsidRPr="00787D30">
              <w:rPr>
                <w:rFonts w:ascii="Daytona Pro Light" w:eastAsia="Calibri" w:hAnsi="Daytona Pro Light" w:cs="Calibri"/>
                <w:b/>
                <w:bCs/>
                <w:sz w:val="20"/>
                <w:szCs w:val="20"/>
              </w:rPr>
              <w:t> </w:t>
            </w:r>
            <w:r w:rsidR="00035957">
              <w:rPr>
                <w:rFonts w:ascii="Daytona Pro Light" w:eastAsia="Calibri" w:hAnsi="Daytona Pro Light" w:cs="Calibri"/>
                <w:b/>
                <w:bCs/>
                <w:sz w:val="20"/>
                <w:szCs w:val="20"/>
              </w:rPr>
              <w:t>674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91BAA" w14:textId="0A15AACF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b/>
                <w:bCs/>
                <w:sz w:val="20"/>
                <w:szCs w:val="20"/>
              </w:rPr>
              <w:t>658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7272B" w14:textId="7CC64F7E" w:rsidR="00787D30" w:rsidRPr="00787D30" w:rsidRDefault="00035957" w:rsidP="00787D30">
            <w:pPr>
              <w:spacing w:after="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Daytona Pro Light" w:eastAsia="Calibri" w:hAnsi="Daytona Pro Light" w:cs="Calibri"/>
                <w:b/>
                <w:bCs/>
                <w:sz w:val="20"/>
                <w:szCs w:val="20"/>
              </w:rPr>
              <w:t>777</w:t>
            </w:r>
            <w:r w:rsidR="00787D30" w:rsidRPr="00787D30">
              <w:rPr>
                <w:rFonts w:ascii="Daytona Pro Light" w:eastAsia="Calibri" w:hAnsi="Daytona Pro Light" w:cs="Calibri"/>
                <w:b/>
                <w:bCs/>
                <w:sz w:val="20"/>
                <w:szCs w:val="20"/>
              </w:rPr>
              <w:t> </w:t>
            </w:r>
          </w:p>
        </w:tc>
      </w:tr>
    </w:tbl>
    <w:p w14:paraId="38A7E755" w14:textId="77777777" w:rsidR="00787D30" w:rsidRPr="00787D30" w:rsidRDefault="00787D30" w:rsidP="00787D30">
      <w:pPr>
        <w:spacing w:after="0"/>
        <w:jc w:val="both"/>
        <w:rPr>
          <w:rFonts w:ascii="Calibri" w:eastAsia="Calibri" w:hAnsi="Calibri" w:cs="Calibri"/>
        </w:rPr>
      </w:pPr>
      <w:r w:rsidRPr="00787D30">
        <w:rPr>
          <w:rFonts w:ascii="Daytona Pro Light" w:eastAsia="Calibri" w:hAnsi="Daytona Pro Light" w:cs="Calibri"/>
          <w:sz w:val="20"/>
          <w:szCs w:val="20"/>
        </w:rPr>
        <w:t> </w:t>
      </w:r>
    </w:p>
    <w:p w14:paraId="1C628D1C" w14:textId="77777777" w:rsidR="00787D30" w:rsidRPr="00787D30" w:rsidRDefault="00787D30" w:rsidP="00787D30">
      <w:pPr>
        <w:spacing w:after="0"/>
        <w:ind w:left="360"/>
        <w:jc w:val="both"/>
        <w:rPr>
          <w:rFonts w:ascii="Calibri" w:eastAsia="Calibri" w:hAnsi="Calibri" w:cs="Calibri"/>
        </w:rPr>
      </w:pPr>
      <w:r w:rsidRPr="00787D30">
        <w:rPr>
          <w:rFonts w:ascii="Daytona Pro Light" w:eastAsia="Calibri" w:hAnsi="Daytona Pro Light" w:cs="Calibri"/>
          <w:b/>
          <w:bCs/>
          <w:sz w:val="20"/>
          <w:szCs w:val="20"/>
        </w:rPr>
        <w:t>Q2. How many resulting noise abatement orders did the council issue in the following periods?</w:t>
      </w:r>
    </w:p>
    <w:p w14:paraId="0BCC2DDD" w14:textId="3FD786C8" w:rsidR="00787D30" w:rsidRPr="00787D30" w:rsidRDefault="00787D30" w:rsidP="00787D30">
      <w:pPr>
        <w:numPr>
          <w:ilvl w:val="0"/>
          <w:numId w:val="2"/>
        </w:numPr>
        <w:spacing w:after="160" w:line="252" w:lineRule="auto"/>
        <w:contextualSpacing/>
        <w:rPr>
          <w:rFonts w:ascii="Calibri" w:eastAsia="Times New Roman" w:hAnsi="Calibri" w:cs="Calibri"/>
        </w:rPr>
      </w:pPr>
      <w:r w:rsidRPr="00787D30">
        <w:rPr>
          <w:rFonts w:ascii="Daytona Pro Light" w:eastAsia="Times New Roman" w:hAnsi="Daytona Pro Light" w:cs="Calibri"/>
          <w:sz w:val="20"/>
          <w:szCs w:val="20"/>
        </w:rPr>
        <w:t>2017</w:t>
      </w:r>
      <w:r w:rsidR="00035957">
        <w:rPr>
          <w:rFonts w:ascii="Daytona Pro Light" w:eastAsia="Times New Roman" w:hAnsi="Daytona Pro Light" w:cs="Calibri"/>
          <w:sz w:val="20"/>
          <w:szCs w:val="20"/>
        </w:rPr>
        <w:t xml:space="preserve"> - 7</w:t>
      </w:r>
    </w:p>
    <w:p w14:paraId="33081DB9" w14:textId="2E4DA42A" w:rsidR="00787D30" w:rsidRPr="00787D30" w:rsidRDefault="00787D30" w:rsidP="00787D30">
      <w:pPr>
        <w:numPr>
          <w:ilvl w:val="0"/>
          <w:numId w:val="2"/>
        </w:numPr>
        <w:spacing w:after="160" w:line="252" w:lineRule="auto"/>
        <w:contextualSpacing/>
        <w:rPr>
          <w:rFonts w:ascii="Calibri" w:eastAsia="Times New Roman" w:hAnsi="Calibri" w:cs="Calibri"/>
        </w:rPr>
      </w:pPr>
      <w:r w:rsidRPr="00787D30">
        <w:rPr>
          <w:rFonts w:ascii="Daytona Pro Light" w:eastAsia="Times New Roman" w:hAnsi="Daytona Pro Light" w:cs="Calibri"/>
          <w:sz w:val="20"/>
          <w:szCs w:val="20"/>
        </w:rPr>
        <w:t>2018</w:t>
      </w:r>
      <w:r w:rsidR="00035957">
        <w:rPr>
          <w:rFonts w:ascii="Daytona Pro Light" w:eastAsia="Times New Roman" w:hAnsi="Daytona Pro Light" w:cs="Calibri"/>
          <w:sz w:val="20"/>
          <w:szCs w:val="20"/>
        </w:rPr>
        <w:t xml:space="preserve"> - 3</w:t>
      </w:r>
    </w:p>
    <w:p w14:paraId="59692303" w14:textId="1FFCC9D4" w:rsidR="00787D30" w:rsidRPr="00787D30" w:rsidRDefault="00787D30" w:rsidP="00787D30">
      <w:pPr>
        <w:numPr>
          <w:ilvl w:val="0"/>
          <w:numId w:val="2"/>
        </w:numPr>
        <w:spacing w:after="160" w:line="252" w:lineRule="auto"/>
        <w:contextualSpacing/>
        <w:rPr>
          <w:rFonts w:ascii="Calibri" w:eastAsia="Times New Roman" w:hAnsi="Calibri" w:cs="Calibri"/>
        </w:rPr>
      </w:pPr>
      <w:r w:rsidRPr="00787D30">
        <w:rPr>
          <w:rFonts w:ascii="Daytona Pro Light" w:eastAsia="Times New Roman" w:hAnsi="Daytona Pro Light" w:cs="Calibri"/>
          <w:sz w:val="20"/>
          <w:szCs w:val="20"/>
        </w:rPr>
        <w:t>2019</w:t>
      </w:r>
      <w:r w:rsidR="00035957">
        <w:rPr>
          <w:rFonts w:ascii="Daytona Pro Light" w:eastAsia="Times New Roman" w:hAnsi="Daytona Pro Light" w:cs="Calibri"/>
          <w:sz w:val="20"/>
          <w:szCs w:val="20"/>
        </w:rPr>
        <w:t xml:space="preserve"> - 4</w:t>
      </w:r>
    </w:p>
    <w:p w14:paraId="31711E01" w14:textId="77777777" w:rsidR="00787D30" w:rsidRPr="00787D30" w:rsidRDefault="00787D30" w:rsidP="00787D30">
      <w:pPr>
        <w:spacing w:after="160" w:line="252" w:lineRule="auto"/>
        <w:ind w:left="1080"/>
        <w:contextualSpacing/>
        <w:rPr>
          <w:rFonts w:ascii="Calibri" w:eastAsia="Calibri" w:hAnsi="Calibri" w:cs="Calibri"/>
        </w:rPr>
      </w:pPr>
      <w:r w:rsidRPr="00787D30">
        <w:rPr>
          <w:rFonts w:ascii="Daytona Pro Light" w:eastAsia="Calibri" w:hAnsi="Daytona Pro Light" w:cs="Calibri"/>
          <w:sz w:val="20"/>
          <w:szCs w:val="20"/>
        </w:rPr>
        <w:t> </w:t>
      </w:r>
    </w:p>
    <w:p w14:paraId="5B98E620" w14:textId="77777777" w:rsidR="00787D30" w:rsidRPr="00787D30" w:rsidRDefault="00787D30" w:rsidP="00787D30">
      <w:pPr>
        <w:spacing w:after="0"/>
        <w:ind w:left="360"/>
        <w:jc w:val="both"/>
        <w:rPr>
          <w:rFonts w:ascii="Calibri" w:eastAsia="Calibri" w:hAnsi="Calibri" w:cs="Calibri"/>
        </w:rPr>
      </w:pPr>
      <w:r w:rsidRPr="00787D30">
        <w:rPr>
          <w:rFonts w:ascii="Daytona Pro Light" w:eastAsia="Calibri" w:hAnsi="Daytona Pro Light" w:cs="Calibri"/>
          <w:b/>
          <w:bCs/>
          <w:sz w:val="20"/>
          <w:szCs w:val="20"/>
        </w:rPr>
        <w:t>Q3. How many fines were issued for broken noise abatement orders in the following periods?</w:t>
      </w:r>
    </w:p>
    <w:p w14:paraId="13C14AB2" w14:textId="6767C652" w:rsidR="00787D30" w:rsidRPr="00787D30" w:rsidRDefault="00787D30" w:rsidP="00787D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787D30">
        <w:rPr>
          <w:rFonts w:ascii="Daytona Pro Light" w:eastAsia="Times New Roman" w:hAnsi="Daytona Pro Light" w:cs="Calibri"/>
          <w:sz w:val="20"/>
          <w:szCs w:val="20"/>
        </w:rPr>
        <w:t>2017</w:t>
      </w:r>
      <w:r w:rsidR="00035957">
        <w:rPr>
          <w:rFonts w:ascii="Daytona Pro Light" w:eastAsia="Times New Roman" w:hAnsi="Daytona Pro Light" w:cs="Calibri"/>
          <w:sz w:val="20"/>
          <w:szCs w:val="20"/>
        </w:rPr>
        <w:t xml:space="preserve"> - 0</w:t>
      </w:r>
    </w:p>
    <w:p w14:paraId="795B45CF" w14:textId="16404F9A" w:rsidR="00787D30" w:rsidRPr="00787D30" w:rsidRDefault="00787D30" w:rsidP="00787D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787D30">
        <w:rPr>
          <w:rFonts w:ascii="Daytona Pro Light" w:eastAsia="Times New Roman" w:hAnsi="Daytona Pro Light" w:cs="Calibri"/>
          <w:sz w:val="20"/>
          <w:szCs w:val="20"/>
        </w:rPr>
        <w:t>2018</w:t>
      </w:r>
      <w:r w:rsidR="00035957">
        <w:rPr>
          <w:rFonts w:ascii="Daytona Pro Light" w:eastAsia="Times New Roman" w:hAnsi="Daytona Pro Light" w:cs="Calibri"/>
          <w:sz w:val="20"/>
          <w:szCs w:val="20"/>
        </w:rPr>
        <w:t xml:space="preserve"> - 0</w:t>
      </w:r>
    </w:p>
    <w:p w14:paraId="3D920A6A" w14:textId="6DFC2426" w:rsidR="00787D30" w:rsidRPr="00787D30" w:rsidRDefault="00787D30" w:rsidP="00787D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787D30">
        <w:rPr>
          <w:rFonts w:ascii="Daytona Pro Light" w:eastAsia="Times New Roman" w:hAnsi="Daytona Pro Light" w:cs="Calibri"/>
          <w:sz w:val="20"/>
          <w:szCs w:val="20"/>
        </w:rPr>
        <w:t>2019</w:t>
      </w:r>
      <w:r w:rsidR="00035957">
        <w:rPr>
          <w:rFonts w:ascii="Daytona Pro Light" w:eastAsia="Times New Roman" w:hAnsi="Daytona Pro Light" w:cs="Calibri"/>
          <w:sz w:val="20"/>
          <w:szCs w:val="20"/>
        </w:rPr>
        <w:t xml:space="preserve"> - 0</w:t>
      </w:r>
    </w:p>
    <w:p w14:paraId="26A653DC" w14:textId="77777777" w:rsidR="00787D30" w:rsidRPr="00787D30" w:rsidRDefault="00787D30" w:rsidP="00787D30">
      <w:pPr>
        <w:spacing w:after="0"/>
        <w:ind w:left="1080"/>
        <w:contextualSpacing/>
        <w:jc w:val="both"/>
        <w:rPr>
          <w:rFonts w:ascii="Calibri" w:eastAsia="Calibri" w:hAnsi="Calibri" w:cs="Calibri"/>
        </w:rPr>
      </w:pPr>
      <w:r w:rsidRPr="00787D30">
        <w:rPr>
          <w:rFonts w:ascii="Daytona Pro Light" w:eastAsia="Calibri" w:hAnsi="Daytona Pro Light" w:cs="Calibri"/>
          <w:sz w:val="20"/>
          <w:szCs w:val="20"/>
        </w:rPr>
        <w:t> </w:t>
      </w:r>
    </w:p>
    <w:p w14:paraId="55EBE01C" w14:textId="77777777" w:rsidR="00787D30" w:rsidRPr="00787D30" w:rsidRDefault="00787D30" w:rsidP="00787D30">
      <w:pPr>
        <w:spacing w:after="0"/>
        <w:ind w:left="360"/>
        <w:jc w:val="both"/>
        <w:rPr>
          <w:rFonts w:ascii="Calibri" w:eastAsia="Calibri" w:hAnsi="Calibri" w:cs="Calibri"/>
        </w:rPr>
      </w:pPr>
      <w:r w:rsidRPr="00787D30">
        <w:rPr>
          <w:rFonts w:ascii="Daytona Pro Light" w:eastAsia="Calibri" w:hAnsi="Daytona Pro Light" w:cs="Calibri"/>
          <w:b/>
          <w:bCs/>
          <w:sz w:val="20"/>
          <w:szCs w:val="20"/>
        </w:rPr>
        <w:t>Q4. What was the total value of these fines?</w:t>
      </w:r>
    </w:p>
    <w:p w14:paraId="55016D0F" w14:textId="75EB9CE9" w:rsidR="00787D30" w:rsidRPr="00787D30" w:rsidRDefault="00787D30" w:rsidP="00787D3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787D30">
        <w:rPr>
          <w:rFonts w:ascii="Daytona Pro Light" w:eastAsia="Times New Roman" w:hAnsi="Daytona Pro Light" w:cs="Calibri"/>
          <w:sz w:val="20"/>
          <w:szCs w:val="20"/>
        </w:rPr>
        <w:t>2017</w:t>
      </w:r>
      <w:r w:rsidR="00035957">
        <w:rPr>
          <w:rFonts w:ascii="Daytona Pro Light" w:eastAsia="Times New Roman" w:hAnsi="Daytona Pro Light" w:cs="Calibri"/>
          <w:sz w:val="20"/>
          <w:szCs w:val="20"/>
        </w:rPr>
        <w:t xml:space="preserve"> N</w:t>
      </w:r>
      <w:r w:rsidR="00AE0FAE">
        <w:rPr>
          <w:rFonts w:ascii="Daytona Pro Light" w:eastAsia="Times New Roman" w:hAnsi="Daytona Pro Light" w:cs="Calibri"/>
          <w:sz w:val="20"/>
          <w:szCs w:val="20"/>
        </w:rPr>
        <w:t>/</w:t>
      </w:r>
      <w:r w:rsidR="00035957">
        <w:rPr>
          <w:rFonts w:ascii="Daytona Pro Light" w:eastAsia="Times New Roman" w:hAnsi="Daytona Pro Light" w:cs="Calibri"/>
          <w:sz w:val="20"/>
          <w:szCs w:val="20"/>
        </w:rPr>
        <w:t>A</w:t>
      </w:r>
    </w:p>
    <w:p w14:paraId="32C1BEF4" w14:textId="6AEF804B" w:rsidR="00787D30" w:rsidRPr="00787D30" w:rsidRDefault="00787D30" w:rsidP="00787D3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787D30">
        <w:rPr>
          <w:rFonts w:ascii="Daytona Pro Light" w:eastAsia="Times New Roman" w:hAnsi="Daytona Pro Light" w:cs="Calibri"/>
          <w:sz w:val="20"/>
          <w:szCs w:val="20"/>
        </w:rPr>
        <w:t>2018</w:t>
      </w:r>
      <w:r w:rsidR="00035957">
        <w:rPr>
          <w:rFonts w:ascii="Daytona Pro Light" w:eastAsia="Times New Roman" w:hAnsi="Daytona Pro Light" w:cs="Calibri"/>
          <w:sz w:val="20"/>
          <w:szCs w:val="20"/>
        </w:rPr>
        <w:t xml:space="preserve"> N</w:t>
      </w:r>
      <w:r w:rsidR="00AE0FAE">
        <w:rPr>
          <w:rFonts w:ascii="Daytona Pro Light" w:eastAsia="Times New Roman" w:hAnsi="Daytona Pro Light" w:cs="Calibri"/>
          <w:sz w:val="20"/>
          <w:szCs w:val="20"/>
        </w:rPr>
        <w:t>/</w:t>
      </w:r>
      <w:r w:rsidR="00035957">
        <w:rPr>
          <w:rFonts w:ascii="Daytona Pro Light" w:eastAsia="Times New Roman" w:hAnsi="Daytona Pro Light" w:cs="Calibri"/>
          <w:sz w:val="20"/>
          <w:szCs w:val="20"/>
        </w:rPr>
        <w:t>A</w:t>
      </w:r>
    </w:p>
    <w:p w14:paraId="4DC75CB3" w14:textId="0119B283" w:rsidR="00787D30" w:rsidRPr="00787D30" w:rsidRDefault="00787D30" w:rsidP="00787D3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787D30">
        <w:rPr>
          <w:rFonts w:ascii="Daytona Pro Light" w:eastAsia="Times New Roman" w:hAnsi="Daytona Pro Light" w:cs="Calibri"/>
          <w:sz w:val="20"/>
          <w:szCs w:val="20"/>
        </w:rPr>
        <w:t>2019</w:t>
      </w:r>
      <w:r w:rsidR="00035957">
        <w:rPr>
          <w:rFonts w:ascii="Daytona Pro Light" w:eastAsia="Times New Roman" w:hAnsi="Daytona Pro Light" w:cs="Calibri"/>
          <w:sz w:val="20"/>
          <w:szCs w:val="20"/>
        </w:rPr>
        <w:t xml:space="preserve"> N</w:t>
      </w:r>
      <w:r w:rsidR="00AE0FAE">
        <w:rPr>
          <w:rFonts w:ascii="Daytona Pro Light" w:eastAsia="Times New Roman" w:hAnsi="Daytona Pro Light" w:cs="Calibri"/>
          <w:sz w:val="20"/>
          <w:szCs w:val="20"/>
        </w:rPr>
        <w:t>/</w:t>
      </w:r>
      <w:r w:rsidR="00035957">
        <w:rPr>
          <w:rFonts w:ascii="Daytona Pro Light" w:eastAsia="Times New Roman" w:hAnsi="Daytona Pro Light" w:cs="Calibri"/>
          <w:sz w:val="20"/>
          <w:szCs w:val="20"/>
        </w:rPr>
        <w:t>A</w:t>
      </w:r>
    </w:p>
    <w:p w14:paraId="743C127F" w14:textId="77777777" w:rsidR="00787D30" w:rsidRPr="00787D30" w:rsidRDefault="00787D30" w:rsidP="00787D30">
      <w:pPr>
        <w:spacing w:after="0"/>
        <w:jc w:val="both"/>
        <w:rPr>
          <w:rFonts w:ascii="Calibri" w:eastAsia="Calibri" w:hAnsi="Calibri" w:cs="Calibri"/>
        </w:rPr>
      </w:pPr>
      <w:r w:rsidRPr="00787D30">
        <w:rPr>
          <w:rFonts w:ascii="Daytona Pro Light" w:eastAsia="Calibri" w:hAnsi="Daytona Pro Light" w:cs="Calibri"/>
          <w:sz w:val="20"/>
          <w:szCs w:val="20"/>
        </w:rPr>
        <w:t> </w:t>
      </w:r>
    </w:p>
    <w:p w14:paraId="3F9E7950" w14:textId="77777777" w:rsidR="00787D30" w:rsidRPr="00787D30" w:rsidRDefault="00787D30" w:rsidP="00787D30">
      <w:pPr>
        <w:spacing w:after="0"/>
        <w:ind w:left="360"/>
        <w:jc w:val="both"/>
        <w:rPr>
          <w:rFonts w:ascii="Calibri" w:eastAsia="Calibri" w:hAnsi="Calibri" w:cs="Calibri"/>
        </w:rPr>
      </w:pPr>
      <w:r w:rsidRPr="00787D30">
        <w:rPr>
          <w:rFonts w:ascii="Daytona Pro Light" w:eastAsia="Calibri" w:hAnsi="Daytona Pro Light" w:cs="Calibri"/>
          <w:b/>
          <w:bCs/>
          <w:sz w:val="20"/>
          <w:szCs w:val="20"/>
        </w:rPr>
        <w:t>Q5. If recorded, what was the highest decibel recorded during a noise nuisance complaint investigation by the council in 2019? (Either recorded using the Noise App or through the council’s own investigation)</w:t>
      </w:r>
    </w:p>
    <w:p w14:paraId="3DA0D08C" w14:textId="51E20968" w:rsidR="00787D30" w:rsidRPr="00787D30" w:rsidRDefault="00787D30" w:rsidP="00787D30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Calibri" w:eastAsia="Times New Roman" w:hAnsi="Calibri" w:cs="Calibri"/>
        </w:rPr>
      </w:pPr>
      <w:r w:rsidRPr="00787D30">
        <w:rPr>
          <w:rFonts w:ascii="Daytona Pro Light" w:eastAsia="Times New Roman" w:hAnsi="Daytona Pro Light" w:cs="Calibri"/>
          <w:sz w:val="20"/>
          <w:szCs w:val="20"/>
        </w:rPr>
        <w:t>Decibel level recorded using Noise App</w:t>
      </w:r>
      <w:r w:rsidR="00035957">
        <w:rPr>
          <w:rFonts w:ascii="Daytona Pro Light" w:eastAsia="Times New Roman" w:hAnsi="Daytona Pro Light" w:cs="Calibri"/>
          <w:sz w:val="20"/>
          <w:szCs w:val="20"/>
        </w:rPr>
        <w:t xml:space="preserve"> N</w:t>
      </w:r>
      <w:r w:rsidR="00AE0FAE">
        <w:rPr>
          <w:rFonts w:ascii="Daytona Pro Light" w:eastAsia="Times New Roman" w:hAnsi="Daytona Pro Light" w:cs="Calibri"/>
          <w:sz w:val="20"/>
          <w:szCs w:val="20"/>
        </w:rPr>
        <w:t>/</w:t>
      </w:r>
      <w:r w:rsidR="00035957">
        <w:rPr>
          <w:rFonts w:ascii="Daytona Pro Light" w:eastAsia="Times New Roman" w:hAnsi="Daytona Pro Light" w:cs="Calibri"/>
          <w:sz w:val="20"/>
          <w:szCs w:val="20"/>
        </w:rPr>
        <w:t>A</w:t>
      </w:r>
    </w:p>
    <w:p w14:paraId="5D6D6692" w14:textId="0BCE9DF3" w:rsidR="00787D30" w:rsidRPr="00787D30" w:rsidRDefault="00787D30" w:rsidP="00787D30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Calibri" w:eastAsia="Times New Roman" w:hAnsi="Calibri" w:cs="Calibri"/>
        </w:rPr>
      </w:pPr>
      <w:r w:rsidRPr="00787D30">
        <w:rPr>
          <w:rFonts w:ascii="Daytona Pro Light" w:eastAsia="Times New Roman" w:hAnsi="Daytona Pro Light" w:cs="Calibri"/>
          <w:sz w:val="20"/>
          <w:szCs w:val="20"/>
        </w:rPr>
        <w:lastRenderedPageBreak/>
        <w:t>Decibel level recorded by council investigation</w:t>
      </w:r>
      <w:r w:rsidR="00035957">
        <w:rPr>
          <w:rFonts w:ascii="Daytona Pro Light" w:eastAsia="Times New Roman" w:hAnsi="Daytona Pro Light" w:cs="Calibri"/>
          <w:sz w:val="20"/>
          <w:szCs w:val="20"/>
        </w:rPr>
        <w:t xml:space="preserve"> </w:t>
      </w:r>
      <w:r w:rsidR="00AE0FAE">
        <w:rPr>
          <w:rFonts w:ascii="Daytona Pro Light" w:eastAsia="Times New Roman" w:hAnsi="Daytona Pro Light" w:cs="Calibri"/>
          <w:sz w:val="20"/>
          <w:szCs w:val="20"/>
        </w:rPr>
        <w:t>– No information held.</w:t>
      </w:r>
    </w:p>
    <w:p w14:paraId="4904D577" w14:textId="77777777" w:rsidR="00787D30" w:rsidRPr="00787D30" w:rsidRDefault="00787D30" w:rsidP="00787D30">
      <w:pPr>
        <w:spacing w:after="0" w:line="240" w:lineRule="auto"/>
        <w:rPr>
          <w:rFonts w:ascii="Calibri" w:eastAsia="Calibri" w:hAnsi="Calibri" w:cs="Calibri"/>
        </w:rPr>
      </w:pPr>
    </w:p>
    <w:p w14:paraId="59B63035" w14:textId="77777777" w:rsidR="0022634D" w:rsidRDefault="0022634D"/>
    <w:sectPr w:rsidR="0022634D" w:rsidSect="006248B4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3FB76" w14:textId="77777777" w:rsidR="00B27DAE" w:rsidRDefault="00B27DAE" w:rsidP="00B27DAE">
      <w:pPr>
        <w:spacing w:after="0" w:line="240" w:lineRule="auto"/>
      </w:pPr>
      <w:r>
        <w:separator/>
      </w:r>
    </w:p>
  </w:endnote>
  <w:endnote w:type="continuationSeparator" w:id="0">
    <w:p w14:paraId="0B7A7EFF" w14:textId="77777777" w:rsidR="00B27DAE" w:rsidRDefault="00B27DAE" w:rsidP="00B2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ytona Pro Light">
    <w:altName w:val="Daytona Pro Light"/>
    <w:charset w:val="00"/>
    <w:family w:val="swiss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A6EA8" w14:textId="77777777" w:rsidR="00B27DAE" w:rsidRDefault="00B27DAE" w:rsidP="00B27DAE">
      <w:pPr>
        <w:spacing w:after="0" w:line="240" w:lineRule="auto"/>
      </w:pPr>
      <w:r>
        <w:separator/>
      </w:r>
    </w:p>
  </w:footnote>
  <w:footnote w:type="continuationSeparator" w:id="0">
    <w:p w14:paraId="3DD323E6" w14:textId="77777777" w:rsidR="00B27DAE" w:rsidRDefault="00B27DAE" w:rsidP="00B2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0BADA" w14:textId="77777777" w:rsidR="00B27DAE" w:rsidRDefault="00B27DA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6EE4C72" wp14:editId="6EF784BB">
          <wp:simplePos x="0" y="0"/>
          <wp:positionH relativeFrom="column">
            <wp:posOffset>5505450</wp:posOffset>
          </wp:positionH>
          <wp:positionV relativeFrom="paragraph">
            <wp:posOffset>-266065</wp:posOffset>
          </wp:positionV>
          <wp:extent cx="1103630" cy="935355"/>
          <wp:effectExtent l="19050" t="0" r="1270" b="0"/>
          <wp:wrapTight wrapText="bothSides">
            <wp:wrapPolygon edited="0">
              <wp:start x="-373" y="0"/>
              <wp:lineTo x="-373" y="21116"/>
              <wp:lineTo x="21625" y="21116"/>
              <wp:lineTo x="21625" y="0"/>
              <wp:lineTo x="-37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935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BD2B44" w14:textId="77777777" w:rsidR="00B27DAE" w:rsidRDefault="00B27DAE" w:rsidP="00B27DAE">
    <w:pPr>
      <w:spacing w:after="0" w:line="240" w:lineRule="auto"/>
      <w:rPr>
        <w:rFonts w:ascii="Arial" w:eastAsia="Times New Roman" w:hAnsi="Arial" w:cs="Arial"/>
        <w:color w:val="000000"/>
        <w:sz w:val="28"/>
        <w:szCs w:val="28"/>
      </w:rPr>
    </w:pPr>
    <w:r w:rsidRPr="00B27DAE">
      <w:rPr>
        <w:rFonts w:ascii="Arial" w:eastAsia="Times New Roman" w:hAnsi="Arial" w:cs="Arial"/>
        <w:color w:val="000000"/>
        <w:sz w:val="28"/>
        <w:szCs w:val="28"/>
      </w:rPr>
      <w:t>Reference: FOI</w:t>
    </w:r>
    <w:r w:rsidR="00787D30">
      <w:rPr>
        <w:rFonts w:ascii="Arial" w:eastAsia="Times New Roman" w:hAnsi="Arial" w:cs="Arial"/>
        <w:color w:val="000000"/>
        <w:sz w:val="28"/>
        <w:szCs w:val="28"/>
      </w:rPr>
      <w:t>2209</w:t>
    </w:r>
  </w:p>
  <w:p w14:paraId="4E31A319" w14:textId="77777777" w:rsidR="00B27DAE" w:rsidRPr="00B27DAE" w:rsidRDefault="00B27DAE" w:rsidP="00B27DAE">
    <w:pPr>
      <w:spacing w:after="0" w:line="240" w:lineRule="auto"/>
      <w:rPr>
        <w:rFonts w:ascii="Arial" w:eastAsia="Times New Roman" w:hAnsi="Arial" w:cs="Arial"/>
        <w:color w:val="000000"/>
        <w:sz w:val="28"/>
        <w:szCs w:val="28"/>
      </w:rPr>
    </w:pPr>
  </w:p>
  <w:p w14:paraId="614AD64A" w14:textId="77777777" w:rsidR="00B27DAE" w:rsidRDefault="00B27D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E7EA7"/>
    <w:multiLevelType w:val="hybridMultilevel"/>
    <w:tmpl w:val="471EAA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C10F18"/>
    <w:multiLevelType w:val="hybridMultilevel"/>
    <w:tmpl w:val="6A4A25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D81388"/>
    <w:multiLevelType w:val="hybridMultilevel"/>
    <w:tmpl w:val="2714A6D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C02709"/>
    <w:multiLevelType w:val="hybridMultilevel"/>
    <w:tmpl w:val="673AB1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C224B3"/>
    <w:multiLevelType w:val="hybridMultilevel"/>
    <w:tmpl w:val="454AA3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AE"/>
    <w:rsid w:val="00035957"/>
    <w:rsid w:val="00067DEF"/>
    <w:rsid w:val="0022634D"/>
    <w:rsid w:val="00294396"/>
    <w:rsid w:val="004413C3"/>
    <w:rsid w:val="00615239"/>
    <w:rsid w:val="006248B4"/>
    <w:rsid w:val="00787D30"/>
    <w:rsid w:val="00AE0FAE"/>
    <w:rsid w:val="00B2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E37E"/>
  <w15:docId w15:val="{BD7E8A27-0C8E-4664-8D1B-AF3AC709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6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DAE"/>
    <w:pPr>
      <w:spacing w:after="0" w:line="240" w:lineRule="auto"/>
      <w:ind w:left="720"/>
    </w:pPr>
    <w:rPr>
      <w:rFonts w:ascii="Calibri" w:eastAsia="Times New Roman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27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DAE"/>
  </w:style>
  <w:style w:type="paragraph" w:styleId="Footer">
    <w:name w:val="footer"/>
    <w:basedOn w:val="Normal"/>
    <w:link w:val="FooterChar"/>
    <w:uiPriority w:val="99"/>
    <w:unhideWhenUsed/>
    <w:rsid w:val="00B27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DAE"/>
  </w:style>
  <w:style w:type="paragraph" w:styleId="BalloonText">
    <w:name w:val="Balloon Text"/>
    <w:basedOn w:val="Normal"/>
    <w:link w:val="BalloonTextChar"/>
    <w:uiPriority w:val="99"/>
    <w:semiHidden/>
    <w:unhideWhenUsed/>
    <w:rsid w:val="00B2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swal0911</dc:creator>
  <cp:keywords/>
  <dc:description/>
  <cp:lastModifiedBy>Stacie Wallace</cp:lastModifiedBy>
  <cp:revision>2</cp:revision>
  <dcterms:created xsi:type="dcterms:W3CDTF">2020-01-27T15:19:00Z</dcterms:created>
  <dcterms:modified xsi:type="dcterms:W3CDTF">2020-01-27T15:19:00Z</dcterms:modified>
</cp:coreProperties>
</file>