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58AEC" w14:textId="1653650C" w:rsidR="00702664" w:rsidRDefault="00702664" w:rsidP="00013CCF">
      <w:pPr>
        <w:pStyle w:val="Heading1"/>
        <w:rPr>
          <w:rFonts w:eastAsiaTheme="minorEastAsia" w:cstheme="minorBidi"/>
          <w:b w:val="0"/>
          <w:bCs w:val="0"/>
          <w:color w:val="5A5A5A" w:themeColor="text1" w:themeTint="A5"/>
          <w:spacing w:val="15"/>
          <w:kern w:val="0"/>
          <w:sz w:val="22"/>
          <w:szCs w:val="22"/>
        </w:rPr>
      </w:pPr>
      <w:r>
        <w:rPr>
          <w:noProof/>
        </w:rPr>
        <w:drawing>
          <wp:anchor distT="0" distB="0" distL="114300" distR="114300" simplePos="0" relativeHeight="251658240" behindDoc="1" locked="0" layoutInCell="1" allowOverlap="1" wp14:anchorId="629CDF6E" wp14:editId="106CB541">
            <wp:simplePos x="0" y="0"/>
            <wp:positionH relativeFrom="column">
              <wp:posOffset>-914400</wp:posOffset>
            </wp:positionH>
            <wp:positionV relativeFrom="paragraph">
              <wp:posOffset>-914400</wp:posOffset>
            </wp:positionV>
            <wp:extent cx="7584442" cy="10720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4442" cy="10720800"/>
                    </a:xfrm>
                    <a:prstGeom prst="rect">
                      <a:avLst/>
                    </a:prstGeom>
                  </pic:spPr>
                </pic:pic>
              </a:graphicData>
            </a:graphic>
            <wp14:sizeRelH relativeFrom="page">
              <wp14:pctWidth>0</wp14:pctWidth>
            </wp14:sizeRelH>
            <wp14:sizeRelV relativeFrom="page">
              <wp14:pctHeight>0</wp14:pctHeight>
            </wp14:sizeRelV>
          </wp:anchor>
        </w:drawing>
      </w:r>
    </w:p>
    <w:sdt>
      <w:sdtPr>
        <w:rPr>
          <w:rFonts w:eastAsiaTheme="minorEastAsia" w:cstheme="minorBidi"/>
          <w:b w:val="0"/>
          <w:bCs w:val="0"/>
          <w:color w:val="5A5A5A" w:themeColor="text1" w:themeTint="A5"/>
          <w:spacing w:val="15"/>
          <w:kern w:val="0"/>
          <w:sz w:val="22"/>
          <w:szCs w:val="22"/>
        </w:rPr>
        <w:id w:val="1403949648"/>
        <w:docPartObj>
          <w:docPartGallery w:val="Cover Pages"/>
          <w:docPartUnique/>
        </w:docPartObj>
      </w:sdtPr>
      <w:sdtEndPr>
        <w:rPr>
          <w:rFonts w:cs="Poppins"/>
        </w:rPr>
      </w:sdtEndPr>
      <w:sdtContent>
        <w:p w14:paraId="5E05182F" w14:textId="1E38CA9C" w:rsidR="001A25EF" w:rsidRDefault="001A25EF" w:rsidP="00013CCF">
          <w:pPr>
            <w:pStyle w:val="Heading1"/>
          </w:pPr>
        </w:p>
        <w:p w14:paraId="047DA1B6" w14:textId="4737EB0E" w:rsidR="00D26F87" w:rsidRPr="00D26F87" w:rsidRDefault="009012A0" w:rsidP="00473AF8">
          <w:pPr>
            <w:pStyle w:val="Subtitle"/>
            <w:sectPr w:rsidR="00D26F87" w:rsidRPr="00D26F87" w:rsidSect="001A25EF">
              <w:footerReference w:type="even" r:id="rId12"/>
              <w:footerReference w:type="default" r:id="rId13"/>
              <w:pgSz w:w="11906" w:h="16838"/>
              <w:pgMar w:top="1440" w:right="1440" w:bottom="1440" w:left="1440" w:header="708" w:footer="708" w:gutter="0"/>
              <w:pgNumType w:start="0"/>
              <w:cols w:space="708"/>
              <w:titlePg/>
              <w:docGrid w:linePitch="360"/>
            </w:sectPr>
          </w:pPr>
        </w:p>
      </w:sdtContent>
    </w:sdt>
    <w:p w14:paraId="3C529C61" w14:textId="77777777" w:rsidR="00702664" w:rsidRDefault="00702664" w:rsidP="00371C5A">
      <w:pPr>
        <w:pStyle w:val="Heading1"/>
      </w:pPr>
    </w:p>
    <w:p w14:paraId="4F80A8CE" w14:textId="77777777" w:rsidR="003F6AE5" w:rsidRDefault="00702664" w:rsidP="003F6AE5">
      <w:pPr>
        <w:pStyle w:val="Heading1"/>
      </w:pPr>
      <w:r w:rsidRPr="00011AC7">
        <w:rPr>
          <w:noProof/>
        </w:rPr>
        <mc:AlternateContent>
          <mc:Choice Requires="wps">
            <w:drawing>
              <wp:anchor distT="0" distB="0" distL="114300" distR="114300" simplePos="0" relativeHeight="251660288" behindDoc="0" locked="0" layoutInCell="1" allowOverlap="1" wp14:anchorId="59EAFA6D" wp14:editId="21764C4B">
                <wp:simplePos x="0" y="0"/>
                <wp:positionH relativeFrom="column">
                  <wp:posOffset>-378751</wp:posOffset>
                </wp:positionH>
                <wp:positionV relativeFrom="paragraph">
                  <wp:posOffset>4787265</wp:posOffset>
                </wp:positionV>
                <wp:extent cx="4953000" cy="2387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953000" cy="2387600"/>
                        </a:xfrm>
                        <a:prstGeom prst="rect">
                          <a:avLst/>
                        </a:prstGeom>
                        <a:noFill/>
                        <a:ln w="6350">
                          <a:noFill/>
                        </a:ln>
                      </wps:spPr>
                      <wps:txbx>
                        <w:txbxContent>
                          <w:p w14:paraId="499292AA" w14:textId="232F0056" w:rsidR="00702664" w:rsidRPr="00E05929" w:rsidRDefault="00763352" w:rsidP="00702664">
                            <w:pPr>
                              <w:rPr>
                                <w:b/>
                                <w:bCs/>
                                <w:color w:val="FFFFFF" w:themeColor="background1"/>
                                <w:sz w:val="96"/>
                                <w:szCs w:val="96"/>
                              </w:rPr>
                            </w:pPr>
                            <w:r>
                              <w:rPr>
                                <w:b/>
                                <w:bCs/>
                                <w:color w:val="FFFFFF" w:themeColor="background1"/>
                                <w:sz w:val="96"/>
                                <w:szCs w:val="96"/>
                              </w:rPr>
                              <w:t xml:space="preserve">Social Value </w:t>
                            </w:r>
                          </w:p>
                          <w:p w14:paraId="1068C672" w14:textId="79B8B222" w:rsidR="00702664" w:rsidRPr="00E05929" w:rsidRDefault="003F6AE5" w:rsidP="00702664">
                            <w:r>
                              <w:rPr>
                                <w:color w:val="FFFFFF" w:themeColor="background1"/>
                                <w:sz w:val="44"/>
                                <w:szCs w:val="44"/>
                              </w:rPr>
                              <w:t>Things to consider in your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AFA6D" id="_x0000_t202" coordsize="21600,21600" o:spt="202" path="m,l,21600r21600,l21600,xe">
                <v:stroke joinstyle="miter"/>
                <v:path gradientshapeok="t" o:connecttype="rect"/>
              </v:shapetype>
              <v:shape id="Text Box 2" o:spid="_x0000_s1026" type="#_x0000_t202" style="position:absolute;margin-left:-29.8pt;margin-top:376.95pt;width:390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" filled="f" stroked="f" strokeweight=".5pt">
                <v:textbox>
                  <w:txbxContent>
                    <w:p w14:paraId="499292AA" w14:textId="232F0056" w:rsidR="00702664" w:rsidRPr="00E05929" w:rsidRDefault="00763352" w:rsidP="00702664">
                      <w:pPr>
                        <w:rPr>
                          <w:b/>
                          <w:bCs/>
                          <w:color w:val="FFFFFF" w:themeColor="background1"/>
                          <w:sz w:val="96"/>
                          <w:szCs w:val="96"/>
                        </w:rPr>
                      </w:pPr>
                      <w:r>
                        <w:rPr>
                          <w:b/>
                          <w:bCs/>
                          <w:color w:val="FFFFFF" w:themeColor="background1"/>
                          <w:sz w:val="96"/>
                          <w:szCs w:val="96"/>
                        </w:rPr>
                        <w:t xml:space="preserve">Social Value </w:t>
                      </w:r>
                    </w:p>
                    <w:p w14:paraId="1068C672" w14:textId="79B8B222" w:rsidR="00702664" w:rsidRPr="00E05929" w:rsidRDefault="003F6AE5" w:rsidP="00702664">
                      <w:r>
                        <w:rPr>
                          <w:color w:val="FFFFFF" w:themeColor="background1"/>
                          <w:sz w:val="44"/>
                          <w:szCs w:val="44"/>
                        </w:rPr>
                        <w:t>Things to consider in your response</w:t>
                      </w:r>
                    </w:p>
                  </w:txbxContent>
                </v:textbox>
                <w10:wrap type="square"/>
              </v:shape>
            </w:pict>
          </mc:Fallback>
        </mc:AlternateContent>
      </w:r>
      <w:r>
        <w:br w:type="page"/>
      </w:r>
    </w:p>
    <w:p w14:paraId="03093583" w14:textId="19EB32F4" w:rsidR="006D3E7C" w:rsidRDefault="00991BCA" w:rsidP="003F6AE5">
      <w:pPr>
        <w:pStyle w:val="Heading1"/>
        <w:rPr>
          <w:rFonts w:eastAsiaTheme="minorHAnsi"/>
          <w:b w:val="0"/>
          <w:bCs w:val="0"/>
          <w:spacing w:val="0"/>
          <w:kern w:val="0"/>
          <w:sz w:val="22"/>
          <w:szCs w:val="22"/>
        </w:rPr>
      </w:pPr>
      <w:hyperlink r:id="rId14" w:history="1">
        <w:r>
          <w:rPr>
            <w:rStyle w:val="Hyperlink"/>
            <w:rFonts w:eastAsiaTheme="minorHAnsi"/>
            <w:b w:val="0"/>
            <w:bCs w:val="0"/>
            <w:spacing w:val="0"/>
            <w:kern w:val="0"/>
            <w:sz w:val="22"/>
            <w:szCs w:val="22"/>
          </w:rPr>
          <w:t>The Our North Tyneside Plan</w:t>
        </w:r>
      </w:hyperlink>
      <w:r>
        <w:rPr>
          <w:rFonts w:eastAsiaTheme="minorHAnsi"/>
          <w:b w:val="0"/>
          <w:bCs w:val="0"/>
          <w:spacing w:val="0"/>
          <w:kern w:val="0"/>
          <w:sz w:val="22"/>
          <w:szCs w:val="22"/>
        </w:rPr>
        <w:t xml:space="preserve"> sets out five key themes that reflect our </w:t>
      </w:r>
      <w:r w:rsidR="003F6AE5" w:rsidRPr="00991BCA">
        <w:rPr>
          <w:rFonts w:eastAsiaTheme="minorHAnsi"/>
          <w:b w:val="0"/>
          <w:bCs w:val="0"/>
          <w:spacing w:val="0"/>
          <w:kern w:val="0"/>
          <w:sz w:val="22"/>
          <w:szCs w:val="22"/>
        </w:rPr>
        <w:t>priorities</w:t>
      </w:r>
      <w:r w:rsidR="006D3E7C">
        <w:rPr>
          <w:rFonts w:eastAsiaTheme="minorHAnsi"/>
          <w:b w:val="0"/>
          <w:bCs w:val="0"/>
          <w:spacing w:val="0"/>
          <w:kern w:val="0"/>
          <w:sz w:val="22"/>
          <w:szCs w:val="22"/>
        </w:rPr>
        <w:t xml:space="preserve">, helping to create a North Tyneside that is thriving, family-friendly, caring, secure and green. Each key theme has specific areas of work and clear priorities. </w:t>
      </w:r>
    </w:p>
    <w:p w14:paraId="1B2F9DB5" w14:textId="77777777" w:rsidR="006D3E7C" w:rsidRPr="006D3E7C" w:rsidRDefault="006D3E7C" w:rsidP="006D3E7C"/>
    <w:p w14:paraId="562908B8" w14:textId="77777777" w:rsidR="006D3E7C" w:rsidRDefault="006D3E7C" w:rsidP="003F6AE5">
      <w:pPr>
        <w:pStyle w:val="Heading1"/>
        <w:rPr>
          <w:rFonts w:eastAsiaTheme="minorHAnsi"/>
          <w:b w:val="0"/>
          <w:bCs w:val="0"/>
          <w:spacing w:val="0"/>
          <w:kern w:val="0"/>
          <w:sz w:val="22"/>
          <w:szCs w:val="22"/>
        </w:rPr>
      </w:pPr>
      <w:r>
        <w:rPr>
          <w:rFonts w:eastAsiaTheme="minorHAnsi"/>
          <w:b w:val="0"/>
          <w:bCs w:val="0"/>
          <w:spacing w:val="0"/>
          <w:kern w:val="0"/>
          <w:sz w:val="22"/>
          <w:szCs w:val="22"/>
        </w:rPr>
        <w:t xml:space="preserve">Under each priority </w:t>
      </w:r>
      <w:r w:rsidR="003F6AE5" w:rsidRPr="003F6AE5">
        <w:rPr>
          <w:rFonts w:eastAsiaTheme="minorHAnsi"/>
          <w:b w:val="0"/>
          <w:bCs w:val="0"/>
          <w:spacing w:val="0"/>
          <w:kern w:val="0"/>
          <w:sz w:val="22"/>
          <w:szCs w:val="22"/>
        </w:rPr>
        <w:t>there are five potential questions which you may be required to respond to in a tender. Those questions are set out below along with key points to consider within your response. All information provided should be made compliant with data protection requirements (GDPR).</w:t>
      </w:r>
    </w:p>
    <w:p w14:paraId="70327C5D" w14:textId="21CD259F" w:rsidR="003F6AE5" w:rsidRPr="005217E6" w:rsidRDefault="001F11D8" w:rsidP="003F6AE5">
      <w:pPr>
        <w:pStyle w:val="Heading1"/>
        <w:rPr>
          <w:rFonts w:eastAsiaTheme="minorHAnsi"/>
          <w:b w:val="0"/>
          <w:bCs w:val="0"/>
          <w:spacing w:val="0"/>
          <w:kern w:val="0"/>
          <w:sz w:val="22"/>
          <w:szCs w:val="22"/>
        </w:rPr>
      </w:pPr>
      <w:r>
        <w:rPr>
          <w:rFonts w:eastAsiaTheme="minorHAnsi"/>
          <w:b w:val="0"/>
          <w:bCs w:val="0"/>
          <w:spacing w:val="0"/>
          <w:kern w:val="0"/>
          <w:sz w:val="22"/>
          <w:szCs w:val="22"/>
        </w:rPr>
        <w:tab/>
      </w:r>
    </w:p>
    <w:p w14:paraId="0C6CF662" w14:textId="1B2856A6" w:rsidR="005217E6" w:rsidRPr="005217E6" w:rsidRDefault="005217E6" w:rsidP="005217E6">
      <w:r>
        <w:t xml:space="preserve">Tenderers must complete a response to all three sections (baseline, target and method) for each priority. </w:t>
      </w:r>
    </w:p>
    <w:p w14:paraId="6ED9E69F" w14:textId="77777777" w:rsidR="003F6AE5" w:rsidRPr="003F6AE5" w:rsidRDefault="003F6AE5" w:rsidP="003F6AE5"/>
    <w:tbl>
      <w:tblPr>
        <w:tblStyle w:val="TableGrid"/>
        <w:tblW w:w="10246" w:type="dxa"/>
        <w:tblInd w:w="-572" w:type="dxa"/>
        <w:tblLook w:val="04A0" w:firstRow="1" w:lastRow="0" w:firstColumn="1" w:lastColumn="0" w:noHBand="0" w:noVBand="1"/>
      </w:tblPr>
      <w:tblGrid>
        <w:gridCol w:w="1154"/>
        <w:gridCol w:w="1925"/>
        <w:gridCol w:w="7167"/>
      </w:tblGrid>
      <w:tr w:rsidR="003F6AE5" w:rsidRPr="003F6AE5" w14:paraId="3C14A489" w14:textId="77777777" w:rsidTr="003F6AE5">
        <w:tc>
          <w:tcPr>
            <w:tcW w:w="1418" w:type="dxa"/>
            <w:tcBorders>
              <w:top w:val="single" w:sz="4" w:space="0" w:color="auto"/>
              <w:left w:val="single" w:sz="4" w:space="0" w:color="auto"/>
              <w:bottom w:val="single" w:sz="4" w:space="0" w:color="auto"/>
              <w:right w:val="single" w:sz="4" w:space="0" w:color="auto"/>
            </w:tcBorders>
            <w:shd w:val="clear" w:color="auto" w:fill="000F9F"/>
            <w:hideMark/>
          </w:tcPr>
          <w:p w14:paraId="5BD9E62F" w14:textId="77777777" w:rsidR="003F6AE5" w:rsidRPr="003F6AE5" w:rsidRDefault="003F6AE5" w:rsidP="003F6AE5">
            <w:pPr>
              <w:jc w:val="center"/>
              <w:rPr>
                <w:b/>
                <w:color w:val="FFFFFF" w:themeColor="background1"/>
              </w:rPr>
            </w:pPr>
            <w:r w:rsidRPr="003F6AE5">
              <w:rPr>
                <w:b/>
                <w:color w:val="FFFFFF" w:themeColor="background1"/>
              </w:rPr>
              <w:t>Priority</w:t>
            </w:r>
          </w:p>
        </w:tc>
        <w:tc>
          <w:tcPr>
            <w:tcW w:w="1661" w:type="dxa"/>
            <w:tcBorders>
              <w:top w:val="single" w:sz="4" w:space="0" w:color="auto"/>
              <w:left w:val="single" w:sz="4" w:space="0" w:color="auto"/>
              <w:bottom w:val="single" w:sz="4" w:space="0" w:color="auto"/>
              <w:right w:val="single" w:sz="4" w:space="0" w:color="auto"/>
            </w:tcBorders>
            <w:shd w:val="clear" w:color="auto" w:fill="000F9F"/>
            <w:hideMark/>
          </w:tcPr>
          <w:p w14:paraId="51607037" w14:textId="77777777" w:rsidR="003F6AE5" w:rsidRPr="003F6AE5" w:rsidRDefault="003F6AE5" w:rsidP="003F6AE5">
            <w:pPr>
              <w:jc w:val="center"/>
              <w:rPr>
                <w:b/>
                <w:color w:val="FFFFFF" w:themeColor="background1"/>
              </w:rPr>
            </w:pPr>
            <w:r w:rsidRPr="003F6AE5">
              <w:rPr>
                <w:b/>
                <w:color w:val="FFFFFF" w:themeColor="background1"/>
              </w:rPr>
              <w:t>Social Value Question</w:t>
            </w:r>
          </w:p>
        </w:tc>
        <w:tc>
          <w:tcPr>
            <w:tcW w:w="7167" w:type="dxa"/>
            <w:tcBorders>
              <w:top w:val="single" w:sz="4" w:space="0" w:color="auto"/>
              <w:left w:val="single" w:sz="4" w:space="0" w:color="auto"/>
              <w:bottom w:val="single" w:sz="4" w:space="0" w:color="auto"/>
              <w:right w:val="single" w:sz="4" w:space="0" w:color="auto"/>
            </w:tcBorders>
            <w:shd w:val="clear" w:color="auto" w:fill="000F9F"/>
          </w:tcPr>
          <w:p w14:paraId="7BBDD155" w14:textId="77777777" w:rsidR="003F6AE5" w:rsidRPr="003F6AE5" w:rsidRDefault="003F6AE5" w:rsidP="003F6AE5">
            <w:pPr>
              <w:jc w:val="center"/>
              <w:rPr>
                <w:b/>
                <w:color w:val="FFFFFF" w:themeColor="background1"/>
              </w:rPr>
            </w:pPr>
            <w:r w:rsidRPr="003F6AE5">
              <w:rPr>
                <w:b/>
                <w:color w:val="FFFFFF" w:themeColor="background1"/>
              </w:rPr>
              <w:t>Key points to consider in your response</w:t>
            </w:r>
          </w:p>
        </w:tc>
      </w:tr>
      <w:tr w:rsidR="003F6AE5" w:rsidRPr="003F6AE5" w14:paraId="44DE3172" w14:textId="77777777" w:rsidTr="003F6AE5">
        <w:tc>
          <w:tcPr>
            <w:tcW w:w="1418" w:type="dxa"/>
            <w:vMerge w:val="restart"/>
            <w:tcBorders>
              <w:top w:val="single" w:sz="4" w:space="0" w:color="auto"/>
              <w:left w:val="single" w:sz="4" w:space="0" w:color="auto"/>
              <w:bottom w:val="nil"/>
              <w:right w:val="single" w:sz="4" w:space="0" w:color="auto"/>
            </w:tcBorders>
            <w:shd w:val="clear" w:color="auto" w:fill="5FB4E5"/>
            <w:hideMark/>
          </w:tcPr>
          <w:p w14:paraId="7EF902F1" w14:textId="77777777" w:rsidR="003F6AE5" w:rsidRPr="003F6AE5" w:rsidRDefault="003F6AE5" w:rsidP="003F6AE5">
            <w:pPr>
              <w:rPr>
                <w:b/>
              </w:rPr>
            </w:pPr>
          </w:p>
          <w:p w14:paraId="31F2DC53" w14:textId="77777777" w:rsidR="003F6AE5" w:rsidRPr="003F6AE5" w:rsidRDefault="003F6AE5" w:rsidP="003F6AE5">
            <w:pPr>
              <w:rPr>
                <w:b/>
              </w:rPr>
            </w:pPr>
            <w:r w:rsidRPr="003F6AE5">
              <w:rPr>
                <w:b/>
              </w:rPr>
              <w:t>Thriving</w:t>
            </w:r>
          </w:p>
        </w:tc>
        <w:tc>
          <w:tcPr>
            <w:tcW w:w="1661" w:type="dxa"/>
            <w:tcBorders>
              <w:top w:val="single" w:sz="4" w:space="0" w:color="auto"/>
              <w:left w:val="single" w:sz="4" w:space="0" w:color="auto"/>
              <w:bottom w:val="single" w:sz="4" w:space="0" w:color="auto"/>
              <w:right w:val="single" w:sz="4" w:space="0" w:color="auto"/>
            </w:tcBorders>
            <w:shd w:val="clear" w:color="auto" w:fill="AFD9F2"/>
            <w:hideMark/>
          </w:tcPr>
          <w:p w14:paraId="4CFB30E5" w14:textId="77777777" w:rsidR="003F6AE5" w:rsidRPr="003F6AE5" w:rsidRDefault="003F6AE5" w:rsidP="003F6AE5">
            <w:pPr>
              <w:rPr>
                <w:bCs/>
              </w:rPr>
            </w:pPr>
            <w:r w:rsidRPr="003F6AE5">
              <w:rPr>
                <w:b/>
              </w:rPr>
              <w:t>T1.</w:t>
            </w:r>
            <w:r w:rsidRPr="003F6AE5">
              <w:rPr>
                <w:bCs/>
              </w:rPr>
              <w:t xml:space="preserve"> </w:t>
            </w:r>
            <w:r w:rsidRPr="003F6AE5">
              <w:rPr>
                <w:b/>
              </w:rPr>
              <w:t xml:space="preserve">Number of local direct employees (FTE) </w:t>
            </w:r>
            <w:r w:rsidRPr="003F6AE5">
              <w:rPr>
                <w:bCs/>
              </w:rPr>
              <w:t>hired or retained (for re-tendered contracts) on contract for at least one year or the whole duration of the contract, whichever is shorter</w:t>
            </w:r>
          </w:p>
        </w:tc>
        <w:tc>
          <w:tcPr>
            <w:tcW w:w="7167" w:type="dxa"/>
            <w:tcBorders>
              <w:top w:val="single" w:sz="4" w:space="0" w:color="auto"/>
              <w:left w:val="single" w:sz="4" w:space="0" w:color="auto"/>
              <w:bottom w:val="single" w:sz="4" w:space="0" w:color="auto"/>
              <w:right w:val="single" w:sz="4" w:space="0" w:color="auto"/>
            </w:tcBorders>
            <w:shd w:val="clear" w:color="auto" w:fill="AFD9F2"/>
          </w:tcPr>
          <w:p w14:paraId="5B8FABBD" w14:textId="77777777" w:rsidR="003F6AE5" w:rsidRPr="003F6AE5" w:rsidRDefault="003F6AE5" w:rsidP="003F6AE5">
            <w:pPr>
              <w:numPr>
                <w:ilvl w:val="0"/>
                <w:numId w:val="27"/>
              </w:numPr>
              <w:rPr>
                <w:bCs/>
              </w:rPr>
            </w:pPr>
            <w:r w:rsidRPr="003F6AE5">
              <w:rPr>
                <w:bCs/>
              </w:rPr>
              <w:t>How many of your direct employees (FTE) currently live within the travel to work area of North Tyneside.</w:t>
            </w:r>
          </w:p>
          <w:p w14:paraId="31BC56BD" w14:textId="77777777" w:rsidR="003F6AE5" w:rsidRPr="003F6AE5" w:rsidRDefault="003F6AE5" w:rsidP="003F6AE5">
            <w:pPr>
              <w:numPr>
                <w:ilvl w:val="0"/>
                <w:numId w:val="27"/>
              </w:numPr>
              <w:rPr>
                <w:bCs/>
              </w:rPr>
            </w:pPr>
            <w:r w:rsidRPr="003F6AE5">
              <w:rPr>
                <w:bCs/>
              </w:rPr>
              <w:t>How many of these employees will work directly on the contract you are tendering for (an estimate number is acceptable).</w:t>
            </w:r>
          </w:p>
          <w:p w14:paraId="21586BC6" w14:textId="77777777" w:rsidR="003F6AE5" w:rsidRPr="003F6AE5" w:rsidRDefault="003F6AE5" w:rsidP="003F6AE5">
            <w:pPr>
              <w:numPr>
                <w:ilvl w:val="0"/>
                <w:numId w:val="27"/>
              </w:numPr>
              <w:rPr>
                <w:bCs/>
              </w:rPr>
            </w:pPr>
            <w:r w:rsidRPr="003F6AE5">
              <w:rPr>
                <w:bCs/>
              </w:rPr>
              <w:t>The number of people you will look to employ as a direct result of your procurement requirements for this contract.</w:t>
            </w:r>
          </w:p>
          <w:p w14:paraId="582B5FF9" w14:textId="742ADCA7" w:rsidR="003F6AE5" w:rsidRPr="003F6AE5" w:rsidRDefault="003F6AE5" w:rsidP="003F6AE5">
            <w:pPr>
              <w:numPr>
                <w:ilvl w:val="0"/>
                <w:numId w:val="27"/>
              </w:numPr>
              <w:rPr>
                <w:bCs/>
              </w:rPr>
            </w:pPr>
            <w:r w:rsidRPr="003F6AE5">
              <w:rPr>
                <w:bCs/>
              </w:rPr>
              <w:t xml:space="preserve">The </w:t>
            </w:r>
            <w:r w:rsidR="001F11D8">
              <w:rPr>
                <w:bCs/>
              </w:rPr>
              <w:t xml:space="preserve">specific </w:t>
            </w:r>
            <w:r w:rsidRPr="003F6AE5">
              <w:rPr>
                <w:bCs/>
              </w:rPr>
              <w:t>methods you will undertake to employ more staff who live locally to North Tyneside.</w:t>
            </w:r>
          </w:p>
          <w:p w14:paraId="130DB385" w14:textId="77777777" w:rsidR="003F6AE5" w:rsidRPr="003F6AE5" w:rsidRDefault="003F6AE5" w:rsidP="003F6AE5">
            <w:pPr>
              <w:numPr>
                <w:ilvl w:val="0"/>
                <w:numId w:val="27"/>
              </w:numPr>
              <w:rPr>
                <w:bCs/>
              </w:rPr>
            </w:pPr>
            <w:r w:rsidRPr="003F6AE5">
              <w:rPr>
                <w:bCs/>
              </w:rPr>
              <w:t xml:space="preserve">Recruitment strategies </w:t>
            </w:r>
            <w:r w:rsidRPr="003F6AE5">
              <w:rPr>
                <w:bCs/>
                <w:u w:val="single"/>
              </w:rPr>
              <w:t>may</w:t>
            </w:r>
            <w:r w:rsidRPr="003F6AE5">
              <w:rPr>
                <w:bCs/>
              </w:rPr>
              <w:t xml:space="preserve"> involve newspaper advertisements, social media advertisements, cooperation with local job centres, internal promotions, recruitment agencies and/or any other innovative measure(s).</w:t>
            </w:r>
          </w:p>
          <w:p w14:paraId="0FACA38D" w14:textId="77777777" w:rsidR="003F6AE5" w:rsidRPr="003F6AE5" w:rsidRDefault="003F6AE5" w:rsidP="003F6AE5">
            <w:pPr>
              <w:numPr>
                <w:ilvl w:val="0"/>
                <w:numId w:val="27"/>
              </w:numPr>
              <w:rPr>
                <w:bCs/>
              </w:rPr>
            </w:pPr>
            <w:r w:rsidRPr="003F6AE5">
              <w:rPr>
                <w:bCs/>
              </w:rPr>
              <w:t>For example, if you plan to advertise in local newspapers, please explain which ones and how regularly. Or, if you will cooperate with local job centres or schools, please specify which ones and how you will approach engaging with them.</w:t>
            </w:r>
          </w:p>
          <w:p w14:paraId="6D0B0E78" w14:textId="77777777" w:rsidR="003F6AE5" w:rsidRPr="003F6AE5" w:rsidRDefault="003F6AE5" w:rsidP="003F6AE5">
            <w:pPr>
              <w:numPr>
                <w:ilvl w:val="0"/>
                <w:numId w:val="27"/>
              </w:numPr>
              <w:rPr>
                <w:bCs/>
              </w:rPr>
            </w:pPr>
            <w:r w:rsidRPr="003F6AE5">
              <w:rPr>
                <w:bCs/>
              </w:rPr>
              <w:t xml:space="preserve">Local = within North Tyneside travel to work area (Newcastle Code E30000245) </w:t>
            </w:r>
            <w:hyperlink r:id="rId15" w:history="1">
              <w:r w:rsidRPr="003F6AE5">
                <w:rPr>
                  <w:rStyle w:val="Hyperlink"/>
                  <w:bCs/>
                </w:rPr>
                <w:t>Link to ONS interactive map</w:t>
              </w:r>
            </w:hyperlink>
          </w:p>
          <w:p w14:paraId="5C36FEEA" w14:textId="77777777" w:rsidR="003F6AE5" w:rsidRPr="003F6AE5" w:rsidRDefault="003F6AE5" w:rsidP="003F6AE5">
            <w:pPr>
              <w:rPr>
                <w:bCs/>
              </w:rPr>
            </w:pPr>
          </w:p>
        </w:tc>
      </w:tr>
      <w:tr w:rsidR="003F6AE5" w:rsidRPr="003F6AE5" w14:paraId="5D9616E3" w14:textId="77777777" w:rsidTr="003F6AE5">
        <w:tc>
          <w:tcPr>
            <w:tcW w:w="1418" w:type="dxa"/>
            <w:vMerge/>
            <w:tcBorders>
              <w:top w:val="single" w:sz="4" w:space="0" w:color="auto"/>
              <w:left w:val="single" w:sz="4" w:space="0" w:color="auto"/>
              <w:bottom w:val="nil"/>
              <w:right w:val="single" w:sz="4" w:space="0" w:color="auto"/>
            </w:tcBorders>
            <w:shd w:val="clear" w:color="auto" w:fill="5FB4E5"/>
            <w:vAlign w:val="center"/>
            <w:hideMark/>
          </w:tcPr>
          <w:p w14:paraId="1B1BC579" w14:textId="77777777" w:rsidR="003F6AE5" w:rsidRPr="003F6AE5" w:rsidRDefault="003F6AE5" w:rsidP="003F6AE5">
            <w:pPr>
              <w:rPr>
                <w:bCs/>
              </w:rPr>
            </w:pPr>
          </w:p>
        </w:tc>
        <w:tc>
          <w:tcPr>
            <w:tcW w:w="1661" w:type="dxa"/>
            <w:tcBorders>
              <w:top w:val="single" w:sz="4" w:space="0" w:color="auto"/>
              <w:left w:val="single" w:sz="4" w:space="0" w:color="auto"/>
              <w:bottom w:val="single" w:sz="4" w:space="0" w:color="auto"/>
              <w:right w:val="single" w:sz="4" w:space="0" w:color="auto"/>
            </w:tcBorders>
            <w:shd w:val="clear" w:color="auto" w:fill="AFD9F2"/>
            <w:hideMark/>
          </w:tcPr>
          <w:p w14:paraId="13736B62" w14:textId="77777777" w:rsidR="003F6AE5" w:rsidRPr="003F6AE5" w:rsidRDefault="003F6AE5" w:rsidP="003F6AE5">
            <w:pPr>
              <w:rPr>
                <w:b/>
              </w:rPr>
            </w:pPr>
            <w:r w:rsidRPr="003F6AE5">
              <w:rPr>
                <w:b/>
              </w:rPr>
              <w:t>T2. Total amount spent in the local supply chain through the contract period</w:t>
            </w:r>
          </w:p>
        </w:tc>
        <w:tc>
          <w:tcPr>
            <w:tcW w:w="7167" w:type="dxa"/>
            <w:tcBorders>
              <w:top w:val="single" w:sz="4" w:space="0" w:color="auto"/>
              <w:left w:val="single" w:sz="4" w:space="0" w:color="auto"/>
              <w:bottom w:val="single" w:sz="4" w:space="0" w:color="auto"/>
              <w:right w:val="single" w:sz="4" w:space="0" w:color="auto"/>
            </w:tcBorders>
            <w:shd w:val="clear" w:color="auto" w:fill="AFD9F2"/>
          </w:tcPr>
          <w:p w14:paraId="4DEB3976" w14:textId="77777777" w:rsidR="003F6AE5" w:rsidRPr="003F6AE5" w:rsidRDefault="003F6AE5" w:rsidP="003F6AE5">
            <w:pPr>
              <w:numPr>
                <w:ilvl w:val="0"/>
                <w:numId w:val="26"/>
              </w:numPr>
              <w:rPr>
                <w:bCs/>
              </w:rPr>
            </w:pPr>
            <w:r w:rsidRPr="003F6AE5">
              <w:rPr>
                <w:bCs/>
              </w:rPr>
              <w:t xml:space="preserve">How many pounds is your company currently spending with suppliers/contractors who are local to North Tyneside. </w:t>
            </w:r>
          </w:p>
          <w:p w14:paraId="540839CF" w14:textId="77777777" w:rsidR="003F6AE5" w:rsidRPr="003F6AE5" w:rsidRDefault="003F6AE5" w:rsidP="003F6AE5">
            <w:pPr>
              <w:numPr>
                <w:ilvl w:val="0"/>
                <w:numId w:val="26"/>
              </w:numPr>
              <w:rPr>
                <w:bCs/>
              </w:rPr>
            </w:pPr>
            <w:r w:rsidRPr="003F6AE5">
              <w:rPr>
                <w:bCs/>
              </w:rPr>
              <w:t xml:space="preserve">If you aren’t spending within areas local to North Tyneside, tell us about how you try to spend locally on other contracts you work on. </w:t>
            </w:r>
          </w:p>
          <w:p w14:paraId="5A9EA126" w14:textId="77777777" w:rsidR="003F6AE5" w:rsidRPr="003F6AE5" w:rsidRDefault="003F6AE5" w:rsidP="003F6AE5">
            <w:pPr>
              <w:numPr>
                <w:ilvl w:val="0"/>
                <w:numId w:val="26"/>
              </w:numPr>
              <w:rPr>
                <w:bCs/>
              </w:rPr>
            </w:pPr>
            <w:r w:rsidRPr="003F6AE5">
              <w:rPr>
                <w:bCs/>
              </w:rPr>
              <w:lastRenderedPageBreak/>
              <w:t xml:space="preserve">Set a target for spend with suppliers local to North Tyneside, make sure this is a realistic goal to work towards, based on the contract you are bidding for. </w:t>
            </w:r>
          </w:p>
          <w:p w14:paraId="12991EAD" w14:textId="77777777" w:rsidR="003F6AE5" w:rsidRPr="003F6AE5" w:rsidRDefault="003F6AE5" w:rsidP="003F6AE5">
            <w:pPr>
              <w:numPr>
                <w:ilvl w:val="0"/>
                <w:numId w:val="26"/>
              </w:numPr>
              <w:rPr>
                <w:bCs/>
              </w:rPr>
            </w:pPr>
            <w:r w:rsidRPr="003F6AE5">
              <w:rPr>
                <w:bCs/>
              </w:rPr>
              <w:t>Specify the name, category of goods/services to be procured, and where possible the first three digits of each eligible suppliers’ postcode.</w:t>
            </w:r>
          </w:p>
          <w:p w14:paraId="173A8D98" w14:textId="77777777" w:rsidR="003F6AE5" w:rsidRPr="003F6AE5" w:rsidRDefault="003F6AE5" w:rsidP="003F6AE5">
            <w:pPr>
              <w:numPr>
                <w:ilvl w:val="0"/>
                <w:numId w:val="26"/>
              </w:numPr>
              <w:rPr>
                <w:bCs/>
              </w:rPr>
            </w:pPr>
            <w:r w:rsidRPr="003F6AE5">
              <w:rPr>
                <w:bCs/>
              </w:rPr>
              <w:t xml:space="preserve">Provide details of your strategy to achieve this target. </w:t>
            </w:r>
          </w:p>
          <w:p w14:paraId="3C56C348" w14:textId="77777777" w:rsidR="003F6AE5" w:rsidRPr="003F6AE5" w:rsidRDefault="003F6AE5" w:rsidP="003F6AE5">
            <w:pPr>
              <w:numPr>
                <w:ilvl w:val="0"/>
                <w:numId w:val="26"/>
              </w:numPr>
              <w:rPr>
                <w:bCs/>
              </w:rPr>
            </w:pPr>
            <w:r w:rsidRPr="003F6AE5">
              <w:rPr>
                <w:bCs/>
              </w:rPr>
              <w:t xml:space="preserve">Local = within North Tyneside travel to work area (Newcastle Code E30000245) </w:t>
            </w:r>
            <w:hyperlink r:id="rId16" w:history="1">
              <w:r w:rsidRPr="003F6AE5">
                <w:rPr>
                  <w:rStyle w:val="Hyperlink"/>
                  <w:bCs/>
                </w:rPr>
                <w:t>Link to ONS interactive map</w:t>
              </w:r>
            </w:hyperlink>
          </w:p>
          <w:p w14:paraId="678E6A6F" w14:textId="77777777" w:rsidR="003F6AE5" w:rsidRPr="003F6AE5" w:rsidRDefault="003F6AE5" w:rsidP="003F6AE5">
            <w:pPr>
              <w:rPr>
                <w:bCs/>
              </w:rPr>
            </w:pPr>
          </w:p>
        </w:tc>
      </w:tr>
      <w:tr w:rsidR="003F6AE5" w:rsidRPr="003F6AE5" w14:paraId="1E06BC3F" w14:textId="77777777" w:rsidTr="003F6AE5">
        <w:tc>
          <w:tcPr>
            <w:tcW w:w="1418" w:type="dxa"/>
            <w:vMerge/>
            <w:tcBorders>
              <w:top w:val="single" w:sz="4" w:space="0" w:color="auto"/>
              <w:left w:val="single" w:sz="4" w:space="0" w:color="auto"/>
              <w:bottom w:val="nil"/>
              <w:right w:val="single" w:sz="4" w:space="0" w:color="auto"/>
            </w:tcBorders>
            <w:shd w:val="clear" w:color="auto" w:fill="5FB4E5"/>
            <w:vAlign w:val="center"/>
            <w:hideMark/>
          </w:tcPr>
          <w:p w14:paraId="61F8F840" w14:textId="77777777" w:rsidR="003F6AE5" w:rsidRPr="003F6AE5" w:rsidRDefault="003F6AE5" w:rsidP="003F6AE5">
            <w:pPr>
              <w:rPr>
                <w:bCs/>
              </w:rPr>
            </w:pPr>
          </w:p>
        </w:tc>
        <w:tc>
          <w:tcPr>
            <w:tcW w:w="1661" w:type="dxa"/>
            <w:tcBorders>
              <w:top w:val="single" w:sz="4" w:space="0" w:color="auto"/>
              <w:left w:val="single" w:sz="4" w:space="0" w:color="auto"/>
              <w:bottom w:val="single" w:sz="4" w:space="0" w:color="auto"/>
              <w:right w:val="single" w:sz="4" w:space="0" w:color="auto"/>
            </w:tcBorders>
            <w:shd w:val="clear" w:color="auto" w:fill="AFD9F2"/>
            <w:hideMark/>
          </w:tcPr>
          <w:p w14:paraId="27589DC5" w14:textId="77777777" w:rsidR="003F6AE5" w:rsidRPr="003F6AE5" w:rsidRDefault="003F6AE5" w:rsidP="003F6AE5">
            <w:pPr>
              <w:rPr>
                <w:bCs/>
              </w:rPr>
            </w:pPr>
            <w:r w:rsidRPr="003F6AE5">
              <w:rPr>
                <w:b/>
              </w:rPr>
              <w:t>T3. Number of residents employed (FTE) within the borough</w:t>
            </w:r>
            <w:r w:rsidRPr="003F6AE5">
              <w:rPr>
                <w:bCs/>
              </w:rPr>
              <w:t xml:space="preserve"> employed directly or through the supply chain </w:t>
            </w:r>
            <w:proofErr w:type="gramStart"/>
            <w:r w:rsidRPr="003F6AE5">
              <w:rPr>
                <w:bCs/>
              </w:rPr>
              <w:t>as a result of</w:t>
            </w:r>
            <w:proofErr w:type="gramEnd"/>
            <w:r w:rsidRPr="003F6AE5">
              <w:rPr>
                <w:bCs/>
              </w:rPr>
              <w:t xml:space="preserve"> your procurement requirements on the contract for the duration of the contract. </w:t>
            </w:r>
          </w:p>
        </w:tc>
        <w:tc>
          <w:tcPr>
            <w:tcW w:w="7167" w:type="dxa"/>
            <w:tcBorders>
              <w:top w:val="single" w:sz="4" w:space="0" w:color="auto"/>
              <w:left w:val="single" w:sz="4" w:space="0" w:color="auto"/>
              <w:bottom w:val="single" w:sz="4" w:space="0" w:color="auto"/>
              <w:right w:val="single" w:sz="4" w:space="0" w:color="auto"/>
            </w:tcBorders>
            <w:shd w:val="clear" w:color="auto" w:fill="AFD9F2"/>
          </w:tcPr>
          <w:p w14:paraId="0DA96556" w14:textId="77777777" w:rsidR="003F6AE5" w:rsidRPr="003F6AE5" w:rsidRDefault="003F6AE5" w:rsidP="003F6AE5">
            <w:pPr>
              <w:numPr>
                <w:ilvl w:val="0"/>
                <w:numId w:val="26"/>
              </w:numPr>
              <w:rPr>
                <w:bCs/>
              </w:rPr>
            </w:pPr>
            <w:r w:rsidRPr="003F6AE5">
              <w:rPr>
                <w:bCs/>
              </w:rPr>
              <w:t xml:space="preserve">How many of your current employees live within the borough of North Tyneside. </w:t>
            </w:r>
          </w:p>
          <w:p w14:paraId="36A154C2" w14:textId="77777777" w:rsidR="003F6AE5" w:rsidRPr="003F6AE5" w:rsidRDefault="003F6AE5" w:rsidP="003F6AE5">
            <w:pPr>
              <w:numPr>
                <w:ilvl w:val="0"/>
                <w:numId w:val="26"/>
              </w:numPr>
              <w:rPr>
                <w:bCs/>
              </w:rPr>
            </w:pPr>
            <w:r w:rsidRPr="003F6AE5">
              <w:rPr>
                <w:bCs/>
              </w:rPr>
              <w:t xml:space="preserve">Provide as much of the following details as possible to support this: </w:t>
            </w:r>
          </w:p>
          <w:p w14:paraId="663D5903" w14:textId="77777777" w:rsidR="003F6AE5" w:rsidRPr="003F6AE5" w:rsidRDefault="003F6AE5" w:rsidP="003F6AE5">
            <w:pPr>
              <w:rPr>
                <w:bCs/>
              </w:rPr>
            </w:pPr>
            <w:r w:rsidRPr="003F6AE5">
              <w:rPr>
                <w:bCs/>
              </w:rPr>
              <w:t>1.) the duration of employment</w:t>
            </w:r>
          </w:p>
          <w:p w14:paraId="5A8CAD51" w14:textId="77777777" w:rsidR="003F6AE5" w:rsidRPr="003F6AE5" w:rsidRDefault="003F6AE5" w:rsidP="003F6AE5">
            <w:pPr>
              <w:rPr>
                <w:bCs/>
              </w:rPr>
            </w:pPr>
            <w:r w:rsidRPr="003F6AE5">
              <w:rPr>
                <w:bCs/>
              </w:rPr>
              <w:t>2.) the employment status (e.g. full time or part time)</w:t>
            </w:r>
          </w:p>
          <w:p w14:paraId="61E1E579" w14:textId="77777777" w:rsidR="003F6AE5" w:rsidRPr="003F6AE5" w:rsidRDefault="003F6AE5" w:rsidP="003F6AE5">
            <w:pPr>
              <w:rPr>
                <w:bCs/>
              </w:rPr>
            </w:pPr>
            <w:r w:rsidRPr="003F6AE5">
              <w:rPr>
                <w:bCs/>
              </w:rPr>
              <w:t>3.) the Full-Time Equivalent (FTE)</w:t>
            </w:r>
          </w:p>
          <w:p w14:paraId="322D461F" w14:textId="77777777" w:rsidR="003F6AE5" w:rsidRPr="003F6AE5" w:rsidRDefault="003F6AE5" w:rsidP="003F6AE5">
            <w:pPr>
              <w:rPr>
                <w:bCs/>
              </w:rPr>
            </w:pPr>
            <w:r w:rsidRPr="003F6AE5">
              <w:rPr>
                <w:bCs/>
              </w:rPr>
              <w:t xml:space="preserve">4.) the first three digits only of their home postcode (i.e. the postcode district). </w:t>
            </w:r>
          </w:p>
          <w:p w14:paraId="0DE7F413" w14:textId="77777777" w:rsidR="003F6AE5" w:rsidRPr="003F6AE5" w:rsidRDefault="003F6AE5" w:rsidP="003F6AE5">
            <w:pPr>
              <w:numPr>
                <w:ilvl w:val="0"/>
                <w:numId w:val="26"/>
              </w:numPr>
              <w:rPr>
                <w:bCs/>
              </w:rPr>
            </w:pPr>
            <w:r w:rsidRPr="003F6AE5">
              <w:rPr>
                <w:bCs/>
              </w:rPr>
              <w:t xml:space="preserve">Provide a target for the number of employees living within the borough. </w:t>
            </w:r>
          </w:p>
          <w:p w14:paraId="168B2418" w14:textId="77777777" w:rsidR="003F6AE5" w:rsidRPr="003F6AE5" w:rsidRDefault="003F6AE5" w:rsidP="003F6AE5">
            <w:pPr>
              <w:numPr>
                <w:ilvl w:val="0"/>
                <w:numId w:val="26"/>
              </w:numPr>
              <w:rPr>
                <w:bCs/>
              </w:rPr>
            </w:pPr>
            <w:r w:rsidRPr="003F6AE5">
              <w:rPr>
                <w:bCs/>
              </w:rPr>
              <w:t xml:space="preserve">Provide details of your strategy to achieve this target. </w:t>
            </w:r>
          </w:p>
          <w:p w14:paraId="72F4601E" w14:textId="77777777" w:rsidR="003F6AE5" w:rsidRPr="003F6AE5" w:rsidRDefault="003F6AE5" w:rsidP="003F6AE5">
            <w:pPr>
              <w:numPr>
                <w:ilvl w:val="0"/>
                <w:numId w:val="26"/>
              </w:numPr>
              <w:rPr>
                <w:bCs/>
              </w:rPr>
            </w:pPr>
            <w:r w:rsidRPr="003F6AE5">
              <w:rPr>
                <w:bCs/>
              </w:rPr>
              <w:t xml:space="preserve">Recruitment strategies </w:t>
            </w:r>
            <w:r w:rsidRPr="003F6AE5">
              <w:rPr>
                <w:bCs/>
                <w:u w:val="single"/>
              </w:rPr>
              <w:t>may</w:t>
            </w:r>
            <w:r w:rsidRPr="003F6AE5">
              <w:rPr>
                <w:bCs/>
              </w:rPr>
              <w:t xml:space="preserve"> involve newspaper advertisements, social media advertisements, cooperation with local job centres, internal promotions, recruitment agencies and/or any other innovative measure(s).</w:t>
            </w:r>
          </w:p>
          <w:p w14:paraId="24184FF8" w14:textId="77777777" w:rsidR="003F6AE5" w:rsidRPr="003F6AE5" w:rsidRDefault="003F6AE5" w:rsidP="003F6AE5">
            <w:pPr>
              <w:numPr>
                <w:ilvl w:val="0"/>
                <w:numId w:val="26"/>
              </w:numPr>
              <w:rPr>
                <w:bCs/>
              </w:rPr>
            </w:pPr>
            <w:r w:rsidRPr="003F6AE5">
              <w:rPr>
                <w:bCs/>
              </w:rPr>
              <w:t>For example, if you plan to advertise in local newspapers, please explain which ones and how regularly. Or, if you will cooperate with local job centres or schools, please specify which ones and how you will approach engaging with them.</w:t>
            </w:r>
          </w:p>
          <w:p w14:paraId="53C09451" w14:textId="77777777" w:rsidR="003F6AE5" w:rsidRPr="003F6AE5" w:rsidRDefault="003F6AE5" w:rsidP="003F6AE5">
            <w:pPr>
              <w:rPr>
                <w:bCs/>
              </w:rPr>
            </w:pPr>
          </w:p>
        </w:tc>
      </w:tr>
      <w:tr w:rsidR="003F6AE5" w:rsidRPr="003F6AE5" w14:paraId="1F123A35" w14:textId="77777777" w:rsidTr="003F6AE5">
        <w:tc>
          <w:tcPr>
            <w:tcW w:w="1418" w:type="dxa"/>
            <w:vMerge/>
            <w:tcBorders>
              <w:top w:val="single" w:sz="4" w:space="0" w:color="auto"/>
              <w:left w:val="single" w:sz="4" w:space="0" w:color="auto"/>
              <w:bottom w:val="nil"/>
              <w:right w:val="single" w:sz="4" w:space="0" w:color="auto"/>
            </w:tcBorders>
            <w:shd w:val="clear" w:color="auto" w:fill="5FB4E5"/>
            <w:vAlign w:val="center"/>
            <w:hideMark/>
          </w:tcPr>
          <w:p w14:paraId="0370880B" w14:textId="77777777" w:rsidR="003F6AE5" w:rsidRPr="003F6AE5" w:rsidRDefault="003F6AE5" w:rsidP="003F6AE5">
            <w:pPr>
              <w:rPr>
                <w:bCs/>
              </w:rPr>
            </w:pPr>
          </w:p>
        </w:tc>
        <w:tc>
          <w:tcPr>
            <w:tcW w:w="1661" w:type="dxa"/>
            <w:tcBorders>
              <w:top w:val="single" w:sz="4" w:space="0" w:color="auto"/>
              <w:left w:val="single" w:sz="4" w:space="0" w:color="auto"/>
              <w:bottom w:val="single" w:sz="4" w:space="0" w:color="auto"/>
              <w:right w:val="single" w:sz="4" w:space="0" w:color="auto"/>
            </w:tcBorders>
            <w:shd w:val="clear" w:color="auto" w:fill="AFD9F2"/>
            <w:hideMark/>
          </w:tcPr>
          <w:p w14:paraId="0F1FC898" w14:textId="283E69EB" w:rsidR="003F6AE5" w:rsidRPr="003F6AE5" w:rsidRDefault="003F6AE5" w:rsidP="003F6AE5">
            <w:pPr>
              <w:rPr>
                <w:bCs/>
              </w:rPr>
            </w:pPr>
            <w:r w:rsidRPr="003F6AE5">
              <w:rPr>
                <w:b/>
              </w:rPr>
              <w:t>T4. Innovative measures to promote skills and employment</w:t>
            </w:r>
            <w:r w:rsidRPr="003F6AE5">
              <w:rPr>
                <w:bCs/>
              </w:rPr>
              <w:t xml:space="preserve"> </w:t>
            </w:r>
            <w:r w:rsidR="001F11D8" w:rsidRPr="001F11D8">
              <w:rPr>
                <w:b/>
              </w:rPr>
              <w:t>for</w:t>
            </w:r>
            <w:r w:rsidR="001F11D8">
              <w:rPr>
                <w:bCs/>
              </w:rPr>
              <w:t xml:space="preserve"> </w:t>
            </w:r>
            <w:r w:rsidR="001F11D8" w:rsidRPr="001F11D8">
              <w:rPr>
                <w:b/>
              </w:rPr>
              <w:t xml:space="preserve">North Tyneside </w:t>
            </w:r>
            <w:r w:rsidR="001F11D8">
              <w:rPr>
                <w:b/>
              </w:rPr>
              <w:t xml:space="preserve">residents </w:t>
            </w:r>
            <w:r w:rsidRPr="003F6AE5">
              <w:rPr>
                <w:bCs/>
              </w:rPr>
              <w:t>to be delivered on the contract.</w:t>
            </w:r>
          </w:p>
        </w:tc>
        <w:tc>
          <w:tcPr>
            <w:tcW w:w="7167" w:type="dxa"/>
            <w:tcBorders>
              <w:top w:val="single" w:sz="4" w:space="0" w:color="auto"/>
              <w:left w:val="single" w:sz="4" w:space="0" w:color="auto"/>
              <w:bottom w:val="single" w:sz="4" w:space="0" w:color="auto"/>
              <w:right w:val="single" w:sz="4" w:space="0" w:color="auto"/>
            </w:tcBorders>
            <w:shd w:val="clear" w:color="auto" w:fill="AFD9F2"/>
          </w:tcPr>
          <w:p w14:paraId="515F2458" w14:textId="04181195" w:rsidR="003F6AE5" w:rsidRPr="003F6AE5" w:rsidRDefault="003F6AE5" w:rsidP="003F6AE5">
            <w:pPr>
              <w:numPr>
                <w:ilvl w:val="0"/>
                <w:numId w:val="26"/>
              </w:numPr>
              <w:rPr>
                <w:bCs/>
              </w:rPr>
            </w:pPr>
            <w:r w:rsidRPr="003F6AE5">
              <w:rPr>
                <w:bCs/>
              </w:rPr>
              <w:t xml:space="preserve">Provide details of work you have done previously to support people develop skills or gain employment whilst working on previous contracts. This could be within the area </w:t>
            </w:r>
            <w:r w:rsidR="001F11D8">
              <w:rPr>
                <w:bCs/>
              </w:rPr>
              <w:t>of</w:t>
            </w:r>
            <w:r w:rsidRPr="003F6AE5">
              <w:rPr>
                <w:bCs/>
              </w:rPr>
              <w:t xml:space="preserve"> North Tyneside, or local to other areas you work in. </w:t>
            </w:r>
          </w:p>
          <w:p w14:paraId="4A02157E" w14:textId="77777777" w:rsidR="003F6AE5" w:rsidRPr="003F6AE5" w:rsidRDefault="003F6AE5" w:rsidP="003F6AE5">
            <w:pPr>
              <w:numPr>
                <w:ilvl w:val="0"/>
                <w:numId w:val="26"/>
              </w:numPr>
              <w:rPr>
                <w:bCs/>
              </w:rPr>
            </w:pPr>
            <w:r w:rsidRPr="003F6AE5">
              <w:rPr>
                <w:bCs/>
              </w:rPr>
              <w:t xml:space="preserve">Describe the initiatives you will look to promote whether that be something you develop or build upon with other stakeholders or community projects. </w:t>
            </w:r>
          </w:p>
          <w:p w14:paraId="4CFF4E3A" w14:textId="77777777" w:rsidR="003F6AE5" w:rsidRPr="003F6AE5" w:rsidRDefault="003F6AE5" w:rsidP="003F6AE5">
            <w:pPr>
              <w:numPr>
                <w:ilvl w:val="0"/>
                <w:numId w:val="26"/>
              </w:numPr>
              <w:rPr>
                <w:bCs/>
              </w:rPr>
            </w:pPr>
            <w:r w:rsidRPr="003F6AE5">
              <w:rPr>
                <w:bCs/>
              </w:rPr>
              <w:t xml:space="preserve">A target of number of hours invested, which should include a clear breakdown. </w:t>
            </w:r>
          </w:p>
          <w:p w14:paraId="7968DD89" w14:textId="12B05B80" w:rsidR="003F6AE5" w:rsidRPr="003F6AE5" w:rsidRDefault="003F6AE5" w:rsidP="003F6AE5">
            <w:pPr>
              <w:numPr>
                <w:ilvl w:val="0"/>
                <w:numId w:val="26"/>
              </w:numPr>
              <w:rPr>
                <w:bCs/>
              </w:rPr>
            </w:pPr>
            <w:r w:rsidRPr="003F6AE5">
              <w:rPr>
                <w:bCs/>
              </w:rPr>
              <w:lastRenderedPageBreak/>
              <w:t xml:space="preserve">Provide details of the organisations you will work with e.g., </w:t>
            </w:r>
            <w:r w:rsidR="001F11D8">
              <w:rPr>
                <w:bCs/>
              </w:rPr>
              <w:t xml:space="preserve">North Tyneside </w:t>
            </w:r>
            <w:r w:rsidRPr="003F6AE5">
              <w:rPr>
                <w:bCs/>
              </w:rPr>
              <w:t xml:space="preserve">schools/colleges, job centres, career advice services. </w:t>
            </w:r>
          </w:p>
          <w:p w14:paraId="5C936EE5" w14:textId="4A2C116F" w:rsidR="003F6AE5" w:rsidRPr="003F6AE5" w:rsidRDefault="003F6AE5" w:rsidP="001F11D8">
            <w:pPr>
              <w:numPr>
                <w:ilvl w:val="0"/>
                <w:numId w:val="26"/>
              </w:numPr>
              <w:rPr>
                <w:bCs/>
              </w:rPr>
            </w:pPr>
            <w:r w:rsidRPr="003F6AE5">
              <w:rPr>
                <w:bCs/>
              </w:rPr>
              <w:t>Bidders should also specify whether the stakeholder(s) intends to cover any part of the reported cost of the initiative(s) and how.</w:t>
            </w:r>
          </w:p>
        </w:tc>
      </w:tr>
      <w:tr w:rsidR="003F6AE5" w:rsidRPr="003F6AE5" w14:paraId="1BDE9163" w14:textId="77777777" w:rsidTr="003F6AE5">
        <w:tc>
          <w:tcPr>
            <w:tcW w:w="1418" w:type="dxa"/>
            <w:vMerge/>
            <w:tcBorders>
              <w:top w:val="single" w:sz="4" w:space="0" w:color="auto"/>
              <w:left w:val="single" w:sz="4" w:space="0" w:color="auto"/>
              <w:bottom w:val="single" w:sz="4" w:space="0" w:color="auto"/>
              <w:right w:val="single" w:sz="4" w:space="0" w:color="auto"/>
            </w:tcBorders>
            <w:shd w:val="clear" w:color="auto" w:fill="5FB4E5"/>
            <w:vAlign w:val="center"/>
            <w:hideMark/>
          </w:tcPr>
          <w:p w14:paraId="194FD621" w14:textId="77777777" w:rsidR="003F6AE5" w:rsidRPr="003F6AE5" w:rsidRDefault="003F6AE5" w:rsidP="003F6AE5">
            <w:pPr>
              <w:rPr>
                <w:bCs/>
              </w:rPr>
            </w:pPr>
          </w:p>
        </w:tc>
        <w:tc>
          <w:tcPr>
            <w:tcW w:w="1661" w:type="dxa"/>
            <w:tcBorders>
              <w:top w:val="single" w:sz="4" w:space="0" w:color="auto"/>
              <w:left w:val="single" w:sz="4" w:space="0" w:color="auto"/>
              <w:bottom w:val="single" w:sz="4" w:space="0" w:color="auto"/>
              <w:right w:val="single" w:sz="4" w:space="0" w:color="auto"/>
            </w:tcBorders>
            <w:shd w:val="clear" w:color="auto" w:fill="AFD9F2"/>
            <w:hideMark/>
          </w:tcPr>
          <w:p w14:paraId="26D65F6B" w14:textId="77777777" w:rsidR="003F6AE5" w:rsidRPr="003F6AE5" w:rsidRDefault="003F6AE5" w:rsidP="003F6AE5">
            <w:pPr>
              <w:rPr>
                <w:bCs/>
              </w:rPr>
            </w:pPr>
            <w:r w:rsidRPr="003F6AE5">
              <w:rPr>
                <w:b/>
              </w:rPr>
              <w:t>T5. Donations or in-kind contributions to local community projects</w:t>
            </w:r>
            <w:r w:rsidRPr="003F6AE5">
              <w:rPr>
                <w:bCs/>
              </w:rPr>
              <w:t xml:space="preserve"> (money, time, or materials)</w:t>
            </w:r>
          </w:p>
        </w:tc>
        <w:tc>
          <w:tcPr>
            <w:tcW w:w="7167" w:type="dxa"/>
            <w:tcBorders>
              <w:top w:val="single" w:sz="4" w:space="0" w:color="auto"/>
              <w:left w:val="single" w:sz="4" w:space="0" w:color="auto"/>
              <w:bottom w:val="single" w:sz="4" w:space="0" w:color="auto"/>
              <w:right w:val="single" w:sz="4" w:space="0" w:color="auto"/>
            </w:tcBorders>
            <w:shd w:val="clear" w:color="auto" w:fill="AFD9F2"/>
          </w:tcPr>
          <w:p w14:paraId="091764E4" w14:textId="77777777" w:rsidR="003F6AE5" w:rsidRPr="003F6AE5" w:rsidRDefault="003F6AE5" w:rsidP="003F6AE5">
            <w:pPr>
              <w:numPr>
                <w:ilvl w:val="0"/>
                <w:numId w:val="26"/>
              </w:numPr>
              <w:rPr>
                <w:bCs/>
              </w:rPr>
            </w:pPr>
            <w:r w:rsidRPr="003F6AE5">
              <w:rPr>
                <w:bCs/>
              </w:rPr>
              <w:t xml:space="preserve">Describe an instance where your companies’ donations have been provided to a community project previously, and the benefit that donation provided. This could be donating money, staff time or materials to aid projects in the community. </w:t>
            </w:r>
          </w:p>
          <w:p w14:paraId="61862A36" w14:textId="77777777" w:rsidR="003F6AE5" w:rsidRPr="003F6AE5" w:rsidRDefault="003F6AE5" w:rsidP="003F6AE5">
            <w:pPr>
              <w:numPr>
                <w:ilvl w:val="0"/>
                <w:numId w:val="26"/>
              </w:numPr>
              <w:rPr>
                <w:bCs/>
              </w:rPr>
            </w:pPr>
            <w:r w:rsidRPr="003F6AE5">
              <w:rPr>
                <w:bCs/>
              </w:rPr>
              <w:t xml:space="preserve">Provide a target of pounds invested during the contract period (unless otherwise stated). </w:t>
            </w:r>
          </w:p>
          <w:p w14:paraId="730E39F9" w14:textId="77777777" w:rsidR="003F6AE5" w:rsidRPr="003F6AE5" w:rsidRDefault="003F6AE5" w:rsidP="003F6AE5">
            <w:pPr>
              <w:numPr>
                <w:ilvl w:val="0"/>
                <w:numId w:val="26"/>
              </w:numPr>
              <w:rPr>
                <w:bCs/>
              </w:rPr>
            </w:pPr>
            <w:r w:rsidRPr="003F6AE5">
              <w:rPr>
                <w:bCs/>
              </w:rPr>
              <w:t xml:space="preserve">Provide a breakdown of the pound equivalent value of donations and/or in-kind contributions that will be donated to community projects/events local to North Tyneside. </w:t>
            </w:r>
          </w:p>
          <w:p w14:paraId="03D2F5EE" w14:textId="77777777" w:rsidR="003F6AE5" w:rsidRPr="003F6AE5" w:rsidRDefault="003F6AE5" w:rsidP="003F6AE5">
            <w:pPr>
              <w:numPr>
                <w:ilvl w:val="0"/>
                <w:numId w:val="26"/>
              </w:numPr>
              <w:rPr>
                <w:bCs/>
              </w:rPr>
            </w:pPr>
            <w:r w:rsidRPr="003F6AE5">
              <w:rPr>
                <w:bCs/>
              </w:rPr>
              <w:t xml:space="preserve">Describe the local community projects you will look to support and in what ways you will provide support, or as a minimum where you will look to find projects in need, and areas you will focus in. </w:t>
            </w:r>
          </w:p>
          <w:p w14:paraId="4F31514D" w14:textId="77777777" w:rsidR="003F6AE5" w:rsidRPr="003F6AE5" w:rsidRDefault="003F6AE5" w:rsidP="003F6AE5">
            <w:pPr>
              <w:numPr>
                <w:ilvl w:val="0"/>
                <w:numId w:val="26"/>
              </w:numPr>
              <w:rPr>
                <w:bCs/>
              </w:rPr>
            </w:pPr>
            <w:r w:rsidRPr="003F6AE5">
              <w:rPr>
                <w:bCs/>
              </w:rPr>
              <w:t>Provide details of any organisations you will partner with.</w:t>
            </w:r>
          </w:p>
          <w:p w14:paraId="3208C666" w14:textId="77777777" w:rsidR="003F6AE5" w:rsidRPr="003F6AE5" w:rsidRDefault="003F6AE5" w:rsidP="003F6AE5">
            <w:pPr>
              <w:numPr>
                <w:ilvl w:val="0"/>
                <w:numId w:val="26"/>
              </w:numPr>
              <w:rPr>
                <w:bCs/>
              </w:rPr>
            </w:pPr>
            <w:r w:rsidRPr="003F6AE5">
              <w:rPr>
                <w:bCs/>
              </w:rPr>
              <w:t xml:space="preserve">Local = within North Tyneside travel to work area (Newcastle Code E30000245) </w:t>
            </w:r>
            <w:hyperlink r:id="rId17" w:history="1">
              <w:r w:rsidRPr="003F6AE5">
                <w:rPr>
                  <w:rStyle w:val="Hyperlink"/>
                  <w:bCs/>
                </w:rPr>
                <w:t>Link to ONS interactive map</w:t>
              </w:r>
            </w:hyperlink>
          </w:p>
          <w:p w14:paraId="15AFFF37" w14:textId="77777777" w:rsidR="003F6AE5" w:rsidRPr="003F6AE5" w:rsidRDefault="003F6AE5" w:rsidP="003F6AE5">
            <w:pPr>
              <w:rPr>
                <w:bCs/>
              </w:rPr>
            </w:pPr>
          </w:p>
        </w:tc>
      </w:tr>
      <w:tr w:rsidR="003F6AE5" w:rsidRPr="003F6AE5" w14:paraId="65510E2D" w14:textId="77777777" w:rsidTr="003F6AE5">
        <w:tc>
          <w:tcPr>
            <w:tcW w:w="1418" w:type="dxa"/>
            <w:vMerge w:val="restart"/>
            <w:tcBorders>
              <w:top w:val="single" w:sz="4" w:space="0" w:color="auto"/>
              <w:left w:val="single" w:sz="4" w:space="0" w:color="auto"/>
              <w:bottom w:val="single" w:sz="4" w:space="0" w:color="auto"/>
              <w:right w:val="single" w:sz="4" w:space="0" w:color="auto"/>
            </w:tcBorders>
            <w:shd w:val="clear" w:color="auto" w:fill="00C4B4"/>
            <w:hideMark/>
          </w:tcPr>
          <w:p w14:paraId="447C437A" w14:textId="77777777" w:rsidR="003F6AE5" w:rsidRPr="003F6AE5" w:rsidRDefault="003F6AE5" w:rsidP="003F6AE5">
            <w:pPr>
              <w:rPr>
                <w:bCs/>
              </w:rPr>
            </w:pPr>
            <w:r w:rsidRPr="003F6AE5">
              <w:rPr>
                <w:b/>
              </w:rPr>
              <w:t>Family Friendly</w:t>
            </w:r>
            <w:r w:rsidRPr="003F6AE5">
              <w:rPr>
                <w:bCs/>
              </w:rPr>
              <w:t xml:space="preserve"> </w:t>
            </w:r>
          </w:p>
        </w:tc>
        <w:tc>
          <w:tcPr>
            <w:tcW w:w="1661" w:type="dxa"/>
            <w:tcBorders>
              <w:top w:val="single" w:sz="4" w:space="0" w:color="auto"/>
              <w:left w:val="single" w:sz="4" w:space="0" w:color="auto"/>
              <w:bottom w:val="single" w:sz="4" w:space="0" w:color="auto"/>
              <w:right w:val="single" w:sz="4" w:space="0" w:color="auto"/>
            </w:tcBorders>
            <w:shd w:val="clear" w:color="auto" w:fill="7FE1D9"/>
            <w:hideMark/>
          </w:tcPr>
          <w:p w14:paraId="6E358838" w14:textId="77777777" w:rsidR="003F6AE5" w:rsidRPr="003F6AE5" w:rsidRDefault="003F6AE5" w:rsidP="003F6AE5">
            <w:pPr>
              <w:rPr>
                <w:bCs/>
              </w:rPr>
            </w:pPr>
            <w:r w:rsidRPr="003F6AE5">
              <w:rPr>
                <w:b/>
              </w:rPr>
              <w:t>F1.  Number of staff hours on local school and college visits</w:t>
            </w:r>
            <w:r w:rsidRPr="003F6AE5">
              <w:t xml:space="preserve"> </w:t>
            </w:r>
            <w:r w:rsidRPr="003F6AE5">
              <w:rPr>
                <w:bCs/>
              </w:rPr>
              <w:t xml:space="preserve">e.g., delivering careers talks, curriculum support, literacy support, safety talks </w:t>
            </w:r>
          </w:p>
          <w:p w14:paraId="16B7B193" w14:textId="77777777" w:rsidR="003F6AE5" w:rsidRPr="003F6AE5" w:rsidRDefault="003F6AE5" w:rsidP="003F6AE5">
            <w:pPr>
              <w:rPr>
                <w:bCs/>
              </w:rPr>
            </w:pPr>
          </w:p>
        </w:tc>
        <w:tc>
          <w:tcPr>
            <w:tcW w:w="7167" w:type="dxa"/>
            <w:tcBorders>
              <w:top w:val="single" w:sz="4" w:space="0" w:color="auto"/>
              <w:left w:val="single" w:sz="4" w:space="0" w:color="auto"/>
              <w:bottom w:val="single" w:sz="4" w:space="0" w:color="auto"/>
              <w:right w:val="single" w:sz="4" w:space="0" w:color="auto"/>
            </w:tcBorders>
            <w:shd w:val="clear" w:color="auto" w:fill="7FE1D9"/>
          </w:tcPr>
          <w:p w14:paraId="2024172A" w14:textId="77777777" w:rsidR="003F6AE5" w:rsidRPr="003F6AE5" w:rsidRDefault="003F6AE5" w:rsidP="003F6AE5">
            <w:pPr>
              <w:numPr>
                <w:ilvl w:val="0"/>
                <w:numId w:val="26"/>
              </w:numPr>
              <w:rPr>
                <w:bCs/>
              </w:rPr>
            </w:pPr>
            <w:r w:rsidRPr="003F6AE5">
              <w:rPr>
                <w:bCs/>
              </w:rPr>
              <w:t xml:space="preserve">Consider previous work you have carried out to engage with in schools, colleges, or universities either local to North Tyneside, or local to other contracts you have worked on. </w:t>
            </w:r>
          </w:p>
          <w:p w14:paraId="23997A08" w14:textId="77777777" w:rsidR="003F6AE5" w:rsidRPr="003F6AE5" w:rsidRDefault="003F6AE5" w:rsidP="003F6AE5">
            <w:pPr>
              <w:numPr>
                <w:ilvl w:val="0"/>
                <w:numId w:val="26"/>
              </w:numPr>
              <w:rPr>
                <w:bCs/>
              </w:rPr>
            </w:pPr>
            <w:r w:rsidRPr="003F6AE5">
              <w:rPr>
                <w:bCs/>
              </w:rPr>
              <w:t xml:space="preserve">Provide a target number of staff hours you will dedicate to local school visits. </w:t>
            </w:r>
          </w:p>
          <w:p w14:paraId="51EB3B3A" w14:textId="77777777" w:rsidR="003F6AE5" w:rsidRPr="003F6AE5" w:rsidRDefault="003F6AE5" w:rsidP="003F6AE5">
            <w:pPr>
              <w:numPr>
                <w:ilvl w:val="0"/>
                <w:numId w:val="26"/>
              </w:numPr>
              <w:rPr>
                <w:bCs/>
              </w:rPr>
            </w:pPr>
            <w:r w:rsidRPr="003F6AE5">
              <w:rPr>
                <w:bCs/>
              </w:rPr>
              <w:t xml:space="preserve">Provide a breakdown of staff hours including the preparation and delivery of related activities. </w:t>
            </w:r>
          </w:p>
          <w:p w14:paraId="484C145C" w14:textId="77777777" w:rsidR="003F6AE5" w:rsidRPr="003F6AE5" w:rsidRDefault="003F6AE5" w:rsidP="003F6AE5">
            <w:pPr>
              <w:numPr>
                <w:ilvl w:val="0"/>
                <w:numId w:val="26"/>
              </w:numPr>
              <w:rPr>
                <w:bCs/>
              </w:rPr>
            </w:pPr>
            <w:r w:rsidRPr="003F6AE5">
              <w:rPr>
                <w:bCs/>
              </w:rPr>
              <w:t>Describe the activities you will partake in.</w:t>
            </w:r>
          </w:p>
          <w:p w14:paraId="29B5E3AB" w14:textId="77777777" w:rsidR="003F6AE5" w:rsidRPr="003F6AE5" w:rsidRDefault="003F6AE5" w:rsidP="003F6AE5">
            <w:pPr>
              <w:numPr>
                <w:ilvl w:val="0"/>
                <w:numId w:val="26"/>
              </w:numPr>
              <w:rPr>
                <w:bCs/>
              </w:rPr>
            </w:pPr>
            <w:r w:rsidRPr="003F6AE5">
              <w:rPr>
                <w:bCs/>
              </w:rPr>
              <w:t xml:space="preserve">Note the organisations and schools you will work with and how you will approach engaging with them to achieve your target. </w:t>
            </w:r>
          </w:p>
          <w:p w14:paraId="41EBCD38" w14:textId="77777777" w:rsidR="003F6AE5" w:rsidRPr="003F6AE5" w:rsidRDefault="003F6AE5" w:rsidP="003F6AE5">
            <w:pPr>
              <w:numPr>
                <w:ilvl w:val="0"/>
                <w:numId w:val="26"/>
              </w:numPr>
              <w:rPr>
                <w:bCs/>
              </w:rPr>
            </w:pPr>
            <w:r w:rsidRPr="003F6AE5">
              <w:rPr>
                <w:bCs/>
              </w:rPr>
              <w:t xml:space="preserve">Local = within North Tyneside travel to work area (Newcastle Code E30000245) </w:t>
            </w:r>
            <w:hyperlink r:id="rId18" w:history="1">
              <w:r w:rsidRPr="003F6AE5">
                <w:rPr>
                  <w:rStyle w:val="Hyperlink"/>
                  <w:bCs/>
                </w:rPr>
                <w:t>Link to ONS interactive map</w:t>
              </w:r>
            </w:hyperlink>
          </w:p>
          <w:p w14:paraId="0E2CBCBB" w14:textId="77777777" w:rsidR="003F6AE5" w:rsidRPr="003F6AE5" w:rsidRDefault="003F6AE5" w:rsidP="003F6AE5">
            <w:pPr>
              <w:rPr>
                <w:bCs/>
              </w:rPr>
            </w:pPr>
          </w:p>
        </w:tc>
      </w:tr>
      <w:tr w:rsidR="003F6AE5" w:rsidRPr="003F6AE5" w14:paraId="40016BCF" w14:textId="77777777" w:rsidTr="003F6AE5">
        <w:tc>
          <w:tcPr>
            <w:tcW w:w="1418" w:type="dxa"/>
            <w:vMerge/>
            <w:tcBorders>
              <w:top w:val="single" w:sz="4" w:space="0" w:color="auto"/>
              <w:left w:val="single" w:sz="4" w:space="0" w:color="auto"/>
              <w:bottom w:val="single" w:sz="4" w:space="0" w:color="auto"/>
              <w:right w:val="single" w:sz="4" w:space="0" w:color="auto"/>
            </w:tcBorders>
            <w:shd w:val="clear" w:color="auto" w:fill="00C4B4"/>
            <w:vAlign w:val="center"/>
            <w:hideMark/>
          </w:tcPr>
          <w:p w14:paraId="7199AFAF" w14:textId="77777777" w:rsidR="003F6AE5" w:rsidRPr="003F6AE5" w:rsidRDefault="003F6AE5" w:rsidP="003F6AE5">
            <w:pPr>
              <w:rPr>
                <w:bCs/>
              </w:rPr>
            </w:pPr>
          </w:p>
        </w:tc>
        <w:tc>
          <w:tcPr>
            <w:tcW w:w="1661" w:type="dxa"/>
            <w:tcBorders>
              <w:top w:val="single" w:sz="4" w:space="0" w:color="auto"/>
              <w:left w:val="single" w:sz="4" w:space="0" w:color="auto"/>
              <w:bottom w:val="single" w:sz="4" w:space="0" w:color="auto"/>
              <w:right w:val="single" w:sz="4" w:space="0" w:color="auto"/>
            </w:tcBorders>
            <w:shd w:val="clear" w:color="auto" w:fill="7FE1D9"/>
            <w:hideMark/>
          </w:tcPr>
          <w:p w14:paraId="2FF5B686" w14:textId="77777777" w:rsidR="003F6AE5" w:rsidRPr="003F6AE5" w:rsidRDefault="003F6AE5" w:rsidP="003F6AE5">
            <w:pPr>
              <w:rPr>
                <w:bCs/>
              </w:rPr>
            </w:pPr>
            <w:r w:rsidRPr="003F6AE5">
              <w:rPr>
                <w:bCs/>
              </w:rPr>
              <w:t>F2. Number of week</w:t>
            </w:r>
            <w:r w:rsidRPr="003F6AE5">
              <w:rPr>
                <w:b/>
              </w:rPr>
              <w:t xml:space="preserve"> work experience/ placements</w:t>
            </w:r>
          </w:p>
        </w:tc>
        <w:tc>
          <w:tcPr>
            <w:tcW w:w="7167" w:type="dxa"/>
            <w:tcBorders>
              <w:top w:val="single" w:sz="4" w:space="0" w:color="auto"/>
              <w:left w:val="single" w:sz="4" w:space="0" w:color="auto"/>
              <w:bottom w:val="single" w:sz="4" w:space="0" w:color="auto"/>
              <w:right w:val="single" w:sz="4" w:space="0" w:color="auto"/>
            </w:tcBorders>
            <w:shd w:val="clear" w:color="auto" w:fill="7FE1D9"/>
          </w:tcPr>
          <w:p w14:paraId="00680687" w14:textId="77777777" w:rsidR="003F6AE5" w:rsidRPr="003F6AE5" w:rsidRDefault="003F6AE5" w:rsidP="003F6AE5">
            <w:pPr>
              <w:numPr>
                <w:ilvl w:val="0"/>
                <w:numId w:val="26"/>
              </w:numPr>
              <w:rPr>
                <w:bCs/>
              </w:rPr>
            </w:pPr>
            <w:r w:rsidRPr="003F6AE5">
              <w:rPr>
                <w:bCs/>
              </w:rPr>
              <w:t xml:space="preserve">Consider previous work experience/placements you have provided to people either local to North Tyneside, or local to other contracts you have worked on If your able, provide a case study. </w:t>
            </w:r>
          </w:p>
          <w:p w14:paraId="31CF2656" w14:textId="77777777" w:rsidR="003F6AE5" w:rsidRPr="003F6AE5" w:rsidRDefault="003F6AE5" w:rsidP="003F6AE5">
            <w:pPr>
              <w:numPr>
                <w:ilvl w:val="0"/>
                <w:numId w:val="26"/>
              </w:numPr>
              <w:rPr>
                <w:bCs/>
              </w:rPr>
            </w:pPr>
            <w:r w:rsidRPr="003F6AE5">
              <w:rPr>
                <w:bCs/>
              </w:rPr>
              <w:lastRenderedPageBreak/>
              <w:t xml:space="preserve">Provide a target number of weeks you will dedicate to providing work experience/placements to people local to North Tyneside specifically working on this contract. </w:t>
            </w:r>
          </w:p>
          <w:p w14:paraId="72FE7B0C" w14:textId="77777777" w:rsidR="003F6AE5" w:rsidRPr="003F6AE5" w:rsidRDefault="003F6AE5" w:rsidP="003F6AE5">
            <w:pPr>
              <w:numPr>
                <w:ilvl w:val="0"/>
                <w:numId w:val="26"/>
              </w:numPr>
              <w:rPr>
                <w:bCs/>
              </w:rPr>
            </w:pPr>
            <w:r w:rsidRPr="003F6AE5">
              <w:rPr>
                <w:bCs/>
              </w:rPr>
              <w:t xml:space="preserve">Describe how you will ensure your target will be met. </w:t>
            </w:r>
          </w:p>
          <w:p w14:paraId="27C3605D" w14:textId="77777777" w:rsidR="003F6AE5" w:rsidRPr="003F6AE5" w:rsidRDefault="003F6AE5" w:rsidP="003F6AE5">
            <w:pPr>
              <w:numPr>
                <w:ilvl w:val="0"/>
                <w:numId w:val="26"/>
              </w:numPr>
              <w:rPr>
                <w:bCs/>
              </w:rPr>
            </w:pPr>
            <w:r w:rsidRPr="003F6AE5">
              <w:rPr>
                <w:bCs/>
              </w:rPr>
              <w:t xml:space="preserve">Note the organisations and schools you will work with and how you will approach engaging with them to achieve your target. </w:t>
            </w:r>
          </w:p>
          <w:p w14:paraId="0D54A3EF" w14:textId="77777777" w:rsidR="003F6AE5" w:rsidRPr="003F6AE5" w:rsidRDefault="003F6AE5" w:rsidP="003F6AE5">
            <w:pPr>
              <w:numPr>
                <w:ilvl w:val="0"/>
                <w:numId w:val="26"/>
              </w:numPr>
              <w:rPr>
                <w:bCs/>
              </w:rPr>
            </w:pPr>
            <w:r w:rsidRPr="003F6AE5">
              <w:rPr>
                <w:bCs/>
              </w:rPr>
              <w:t xml:space="preserve">Local = within North Tyneside travel to work area (Newcastle Code E30000245) </w:t>
            </w:r>
            <w:hyperlink r:id="rId19" w:history="1">
              <w:r w:rsidRPr="003F6AE5">
                <w:rPr>
                  <w:rStyle w:val="Hyperlink"/>
                  <w:bCs/>
                </w:rPr>
                <w:t>Link to ONS interactive map</w:t>
              </w:r>
            </w:hyperlink>
          </w:p>
          <w:p w14:paraId="0321BAA1" w14:textId="77777777" w:rsidR="003F6AE5" w:rsidRPr="003F6AE5" w:rsidRDefault="003F6AE5" w:rsidP="003F6AE5">
            <w:pPr>
              <w:rPr>
                <w:bCs/>
              </w:rPr>
            </w:pPr>
          </w:p>
        </w:tc>
      </w:tr>
      <w:tr w:rsidR="003F6AE5" w:rsidRPr="003F6AE5" w14:paraId="5FB6F1BF" w14:textId="77777777" w:rsidTr="003F6AE5">
        <w:tc>
          <w:tcPr>
            <w:tcW w:w="1418" w:type="dxa"/>
            <w:vMerge/>
            <w:tcBorders>
              <w:top w:val="single" w:sz="4" w:space="0" w:color="auto"/>
              <w:left w:val="single" w:sz="4" w:space="0" w:color="auto"/>
              <w:bottom w:val="single" w:sz="4" w:space="0" w:color="auto"/>
              <w:right w:val="single" w:sz="4" w:space="0" w:color="auto"/>
            </w:tcBorders>
            <w:shd w:val="clear" w:color="auto" w:fill="00C4B4"/>
            <w:vAlign w:val="center"/>
            <w:hideMark/>
          </w:tcPr>
          <w:p w14:paraId="1191BC52" w14:textId="77777777" w:rsidR="003F6AE5" w:rsidRPr="003F6AE5" w:rsidRDefault="003F6AE5" w:rsidP="003F6AE5">
            <w:pPr>
              <w:rPr>
                <w:bCs/>
              </w:rPr>
            </w:pPr>
          </w:p>
        </w:tc>
        <w:tc>
          <w:tcPr>
            <w:tcW w:w="1661" w:type="dxa"/>
            <w:tcBorders>
              <w:top w:val="single" w:sz="4" w:space="0" w:color="auto"/>
              <w:left w:val="single" w:sz="4" w:space="0" w:color="auto"/>
              <w:bottom w:val="single" w:sz="4" w:space="0" w:color="auto"/>
              <w:right w:val="single" w:sz="4" w:space="0" w:color="auto"/>
            </w:tcBorders>
            <w:shd w:val="clear" w:color="auto" w:fill="7FE1D9"/>
            <w:hideMark/>
          </w:tcPr>
          <w:p w14:paraId="1EF25149" w14:textId="77777777" w:rsidR="003F6AE5" w:rsidRPr="003F6AE5" w:rsidRDefault="003F6AE5" w:rsidP="003F6AE5">
            <w:pPr>
              <w:rPr>
                <w:bCs/>
              </w:rPr>
            </w:pPr>
            <w:r w:rsidRPr="003F6AE5">
              <w:rPr>
                <w:bCs/>
              </w:rPr>
              <w:t xml:space="preserve">F3. Number of </w:t>
            </w:r>
            <w:r w:rsidRPr="003F6AE5">
              <w:rPr>
                <w:b/>
              </w:rPr>
              <w:t>apprentices employed</w:t>
            </w:r>
          </w:p>
        </w:tc>
        <w:tc>
          <w:tcPr>
            <w:tcW w:w="7167" w:type="dxa"/>
            <w:tcBorders>
              <w:top w:val="single" w:sz="4" w:space="0" w:color="auto"/>
              <w:left w:val="single" w:sz="4" w:space="0" w:color="auto"/>
              <w:bottom w:val="single" w:sz="4" w:space="0" w:color="auto"/>
              <w:right w:val="single" w:sz="4" w:space="0" w:color="auto"/>
            </w:tcBorders>
            <w:shd w:val="clear" w:color="auto" w:fill="7FE1D9"/>
          </w:tcPr>
          <w:p w14:paraId="51251989" w14:textId="77777777" w:rsidR="003F6AE5" w:rsidRPr="003F6AE5" w:rsidRDefault="003F6AE5" w:rsidP="003F6AE5">
            <w:pPr>
              <w:numPr>
                <w:ilvl w:val="0"/>
                <w:numId w:val="26"/>
              </w:numPr>
              <w:rPr>
                <w:bCs/>
              </w:rPr>
            </w:pPr>
            <w:r w:rsidRPr="003F6AE5">
              <w:rPr>
                <w:bCs/>
              </w:rPr>
              <w:t xml:space="preserve">Consider previous apprenticeships you have provided to people either local to North Tyneside, or local to other contracts you have worked on. </w:t>
            </w:r>
          </w:p>
          <w:p w14:paraId="17518991" w14:textId="77777777" w:rsidR="003F6AE5" w:rsidRPr="003F6AE5" w:rsidRDefault="003F6AE5" w:rsidP="003F6AE5">
            <w:pPr>
              <w:numPr>
                <w:ilvl w:val="0"/>
                <w:numId w:val="26"/>
              </w:numPr>
              <w:rPr>
                <w:bCs/>
              </w:rPr>
            </w:pPr>
            <w:r w:rsidRPr="003F6AE5">
              <w:rPr>
                <w:bCs/>
              </w:rPr>
              <w:t xml:space="preserve">Provide a target number of apprenticeships you will offer to people local to North Tyneside specifically working on this contract. </w:t>
            </w:r>
          </w:p>
          <w:p w14:paraId="2E174FA0" w14:textId="77777777" w:rsidR="003F6AE5" w:rsidRPr="003F6AE5" w:rsidRDefault="003F6AE5" w:rsidP="003F6AE5">
            <w:pPr>
              <w:numPr>
                <w:ilvl w:val="0"/>
                <w:numId w:val="26"/>
              </w:numPr>
              <w:rPr>
                <w:bCs/>
              </w:rPr>
            </w:pPr>
            <w:r w:rsidRPr="003F6AE5">
              <w:rPr>
                <w:bCs/>
              </w:rPr>
              <w:t xml:space="preserve">Describe how you will ensure your target will be met. </w:t>
            </w:r>
          </w:p>
          <w:p w14:paraId="4F567FB2" w14:textId="77777777" w:rsidR="003F6AE5" w:rsidRPr="003F6AE5" w:rsidRDefault="003F6AE5" w:rsidP="003F6AE5">
            <w:pPr>
              <w:numPr>
                <w:ilvl w:val="0"/>
                <w:numId w:val="26"/>
              </w:numPr>
              <w:rPr>
                <w:bCs/>
              </w:rPr>
            </w:pPr>
            <w:r w:rsidRPr="003F6AE5">
              <w:rPr>
                <w:bCs/>
              </w:rPr>
              <w:t xml:space="preserve">Note the organisations and schools you will work with and how you will approach engaging with them to achieve your target. </w:t>
            </w:r>
          </w:p>
          <w:p w14:paraId="446DAFF2" w14:textId="77777777" w:rsidR="003F6AE5" w:rsidRPr="003F6AE5" w:rsidRDefault="003F6AE5" w:rsidP="003F6AE5">
            <w:pPr>
              <w:numPr>
                <w:ilvl w:val="0"/>
                <w:numId w:val="26"/>
              </w:numPr>
              <w:rPr>
                <w:bCs/>
              </w:rPr>
            </w:pPr>
            <w:r w:rsidRPr="003F6AE5">
              <w:rPr>
                <w:bCs/>
              </w:rPr>
              <w:t>Recruitment strategies may involve newspaper advertisements, social media advertisements, cooperation with local job centres, internal promotions, recruitment agencies and/or any other innovative measure(s).</w:t>
            </w:r>
          </w:p>
          <w:p w14:paraId="3F03C06A" w14:textId="77777777" w:rsidR="003F6AE5" w:rsidRPr="003F6AE5" w:rsidRDefault="003F6AE5" w:rsidP="003F6AE5">
            <w:pPr>
              <w:numPr>
                <w:ilvl w:val="0"/>
                <w:numId w:val="26"/>
              </w:numPr>
              <w:rPr>
                <w:bCs/>
              </w:rPr>
            </w:pPr>
            <w:r w:rsidRPr="003F6AE5">
              <w:rPr>
                <w:bCs/>
              </w:rPr>
              <w:t>For example, if you plan to advertise in local newspapers, please explain which ones and how regularly. Or, if you will cooperate with local job centres or schools, please specify which ones and how you will approach engaging with them.</w:t>
            </w:r>
          </w:p>
          <w:p w14:paraId="0DF972C2" w14:textId="77777777" w:rsidR="003F6AE5" w:rsidRPr="003F6AE5" w:rsidRDefault="003F6AE5" w:rsidP="003F6AE5">
            <w:pPr>
              <w:numPr>
                <w:ilvl w:val="0"/>
                <w:numId w:val="26"/>
              </w:numPr>
              <w:rPr>
                <w:bCs/>
              </w:rPr>
            </w:pPr>
            <w:r w:rsidRPr="003F6AE5">
              <w:rPr>
                <w:bCs/>
              </w:rPr>
              <w:t xml:space="preserve">Local = within North Tyneside travel to work area (Newcastle Code E30000245) </w:t>
            </w:r>
            <w:hyperlink r:id="rId20" w:history="1">
              <w:r w:rsidRPr="003F6AE5">
                <w:rPr>
                  <w:rStyle w:val="Hyperlink"/>
                  <w:bCs/>
                </w:rPr>
                <w:t>Link to ONS interactive map</w:t>
              </w:r>
            </w:hyperlink>
          </w:p>
          <w:p w14:paraId="35B4448F" w14:textId="77777777" w:rsidR="003F6AE5" w:rsidRPr="003F6AE5" w:rsidRDefault="003F6AE5" w:rsidP="003F6AE5">
            <w:pPr>
              <w:rPr>
                <w:bCs/>
              </w:rPr>
            </w:pPr>
          </w:p>
        </w:tc>
      </w:tr>
      <w:tr w:rsidR="003F6AE5" w:rsidRPr="003F6AE5" w14:paraId="676F452F" w14:textId="77777777" w:rsidTr="003F6AE5">
        <w:tc>
          <w:tcPr>
            <w:tcW w:w="1418" w:type="dxa"/>
            <w:vMerge/>
            <w:tcBorders>
              <w:top w:val="single" w:sz="4" w:space="0" w:color="auto"/>
              <w:left w:val="single" w:sz="4" w:space="0" w:color="auto"/>
              <w:bottom w:val="single" w:sz="4" w:space="0" w:color="auto"/>
              <w:right w:val="single" w:sz="4" w:space="0" w:color="auto"/>
            </w:tcBorders>
            <w:shd w:val="clear" w:color="auto" w:fill="00C4B4"/>
            <w:vAlign w:val="center"/>
            <w:hideMark/>
          </w:tcPr>
          <w:p w14:paraId="08651763" w14:textId="77777777" w:rsidR="003F6AE5" w:rsidRPr="003F6AE5" w:rsidRDefault="003F6AE5" w:rsidP="003F6AE5">
            <w:pPr>
              <w:rPr>
                <w:bCs/>
              </w:rPr>
            </w:pPr>
          </w:p>
        </w:tc>
        <w:tc>
          <w:tcPr>
            <w:tcW w:w="1661" w:type="dxa"/>
            <w:tcBorders>
              <w:top w:val="single" w:sz="4" w:space="0" w:color="auto"/>
              <w:left w:val="single" w:sz="4" w:space="0" w:color="auto"/>
              <w:bottom w:val="single" w:sz="4" w:space="0" w:color="auto"/>
              <w:right w:val="single" w:sz="4" w:space="0" w:color="auto"/>
            </w:tcBorders>
            <w:shd w:val="clear" w:color="auto" w:fill="7FE1D9"/>
            <w:hideMark/>
          </w:tcPr>
          <w:p w14:paraId="293EF321" w14:textId="77777777" w:rsidR="003F6AE5" w:rsidRPr="003F6AE5" w:rsidRDefault="003F6AE5" w:rsidP="003F6AE5">
            <w:pPr>
              <w:rPr>
                <w:bCs/>
              </w:rPr>
            </w:pPr>
            <w:r w:rsidRPr="003F6AE5">
              <w:rPr>
                <w:bCs/>
              </w:rPr>
              <w:t xml:space="preserve">F4. Number of hours of </w:t>
            </w:r>
            <w:r w:rsidRPr="003F6AE5">
              <w:rPr>
                <w:b/>
              </w:rPr>
              <w:t>support to long term unemployed</w:t>
            </w:r>
          </w:p>
        </w:tc>
        <w:tc>
          <w:tcPr>
            <w:tcW w:w="7167" w:type="dxa"/>
            <w:tcBorders>
              <w:top w:val="single" w:sz="4" w:space="0" w:color="auto"/>
              <w:left w:val="single" w:sz="4" w:space="0" w:color="auto"/>
              <w:bottom w:val="single" w:sz="4" w:space="0" w:color="auto"/>
              <w:right w:val="single" w:sz="4" w:space="0" w:color="auto"/>
            </w:tcBorders>
            <w:shd w:val="clear" w:color="auto" w:fill="7FE1D9"/>
          </w:tcPr>
          <w:p w14:paraId="6F01FB5F" w14:textId="77777777" w:rsidR="003F6AE5" w:rsidRPr="003F6AE5" w:rsidRDefault="003F6AE5" w:rsidP="003F6AE5">
            <w:pPr>
              <w:numPr>
                <w:ilvl w:val="0"/>
                <w:numId w:val="26"/>
              </w:numPr>
              <w:rPr>
                <w:bCs/>
              </w:rPr>
            </w:pPr>
            <w:r w:rsidRPr="003F6AE5">
              <w:rPr>
                <w:bCs/>
              </w:rPr>
              <w:t xml:space="preserve">Consider previous work you have carried out to support people (over 24 years old) struggling with long term unemployment either local to North Tyneside, or local to other contracts you have worked on. </w:t>
            </w:r>
          </w:p>
          <w:p w14:paraId="3A15692B" w14:textId="77777777" w:rsidR="003F6AE5" w:rsidRPr="003F6AE5" w:rsidRDefault="003F6AE5" w:rsidP="003F6AE5">
            <w:pPr>
              <w:numPr>
                <w:ilvl w:val="0"/>
                <w:numId w:val="26"/>
              </w:numPr>
              <w:rPr>
                <w:bCs/>
              </w:rPr>
            </w:pPr>
            <w:r w:rsidRPr="003F6AE5">
              <w:rPr>
                <w:bCs/>
              </w:rPr>
              <w:t xml:space="preserve">Provide a target number of staff hours you will dedicate to this measure. </w:t>
            </w:r>
          </w:p>
          <w:p w14:paraId="6270619F" w14:textId="77777777" w:rsidR="003F6AE5" w:rsidRPr="003F6AE5" w:rsidRDefault="003F6AE5" w:rsidP="003F6AE5">
            <w:pPr>
              <w:numPr>
                <w:ilvl w:val="0"/>
                <w:numId w:val="26"/>
              </w:numPr>
              <w:rPr>
                <w:bCs/>
              </w:rPr>
            </w:pPr>
            <w:r w:rsidRPr="003F6AE5">
              <w:rPr>
                <w:bCs/>
              </w:rPr>
              <w:t xml:space="preserve">Provide a breakdown of staff hours including the preparation and delivery of related activities. </w:t>
            </w:r>
          </w:p>
          <w:p w14:paraId="0C5E0A26" w14:textId="77777777" w:rsidR="003F6AE5" w:rsidRPr="003F6AE5" w:rsidRDefault="003F6AE5" w:rsidP="003F6AE5">
            <w:pPr>
              <w:numPr>
                <w:ilvl w:val="0"/>
                <w:numId w:val="26"/>
              </w:numPr>
              <w:rPr>
                <w:bCs/>
              </w:rPr>
            </w:pPr>
            <w:r w:rsidRPr="003F6AE5">
              <w:rPr>
                <w:bCs/>
              </w:rPr>
              <w:lastRenderedPageBreak/>
              <w:t>Describe the activities you will partake in, for example, working with local job centres, career mentoring, mock interviews, CV advice, and careers guidance.</w:t>
            </w:r>
          </w:p>
          <w:p w14:paraId="0EB8112D" w14:textId="77777777" w:rsidR="003F6AE5" w:rsidRPr="003F6AE5" w:rsidRDefault="003F6AE5" w:rsidP="003F6AE5">
            <w:pPr>
              <w:numPr>
                <w:ilvl w:val="0"/>
                <w:numId w:val="26"/>
              </w:numPr>
              <w:rPr>
                <w:bCs/>
              </w:rPr>
            </w:pPr>
            <w:r w:rsidRPr="003F6AE5">
              <w:rPr>
                <w:bCs/>
              </w:rPr>
              <w:t xml:space="preserve">Note the organisations you will work with and how you will approach engaging with them to achieve your target. </w:t>
            </w:r>
          </w:p>
          <w:p w14:paraId="467795C2" w14:textId="77777777" w:rsidR="003F6AE5" w:rsidRPr="003F6AE5" w:rsidRDefault="003F6AE5" w:rsidP="003F6AE5">
            <w:pPr>
              <w:numPr>
                <w:ilvl w:val="0"/>
                <w:numId w:val="26"/>
              </w:numPr>
              <w:rPr>
                <w:bCs/>
              </w:rPr>
            </w:pPr>
            <w:r w:rsidRPr="003F6AE5">
              <w:rPr>
                <w:bCs/>
              </w:rPr>
              <w:t xml:space="preserve">For example, if you will cooperate with local job centres, please specify which ones and how you will approach engaging with them. </w:t>
            </w:r>
          </w:p>
          <w:p w14:paraId="74B905F8" w14:textId="77777777" w:rsidR="003F6AE5" w:rsidRPr="003F6AE5" w:rsidRDefault="003F6AE5" w:rsidP="003F6AE5">
            <w:pPr>
              <w:numPr>
                <w:ilvl w:val="0"/>
                <w:numId w:val="26"/>
              </w:numPr>
              <w:rPr>
                <w:bCs/>
              </w:rPr>
            </w:pPr>
            <w:r w:rsidRPr="003F6AE5">
              <w:rPr>
                <w:bCs/>
              </w:rPr>
              <w:t xml:space="preserve">Local = within North Tyneside travel to work area (Newcastle Code E30000245) </w:t>
            </w:r>
            <w:hyperlink r:id="rId21" w:history="1">
              <w:r w:rsidRPr="003F6AE5">
                <w:rPr>
                  <w:rStyle w:val="Hyperlink"/>
                  <w:bCs/>
                </w:rPr>
                <w:t>Link to ONS interactive map</w:t>
              </w:r>
            </w:hyperlink>
          </w:p>
          <w:p w14:paraId="7926FAC5" w14:textId="77777777" w:rsidR="003F6AE5" w:rsidRPr="003F6AE5" w:rsidRDefault="003F6AE5" w:rsidP="003F6AE5">
            <w:pPr>
              <w:rPr>
                <w:bCs/>
              </w:rPr>
            </w:pPr>
          </w:p>
        </w:tc>
      </w:tr>
      <w:tr w:rsidR="003F6AE5" w:rsidRPr="003F6AE5" w14:paraId="1A4C7D13" w14:textId="77777777" w:rsidTr="003F6AE5">
        <w:tc>
          <w:tcPr>
            <w:tcW w:w="1418" w:type="dxa"/>
            <w:vMerge/>
            <w:tcBorders>
              <w:top w:val="single" w:sz="4" w:space="0" w:color="auto"/>
              <w:left w:val="single" w:sz="4" w:space="0" w:color="auto"/>
              <w:bottom w:val="single" w:sz="4" w:space="0" w:color="auto"/>
              <w:right w:val="single" w:sz="4" w:space="0" w:color="auto"/>
            </w:tcBorders>
            <w:shd w:val="clear" w:color="auto" w:fill="00C4B4"/>
            <w:vAlign w:val="center"/>
            <w:hideMark/>
          </w:tcPr>
          <w:p w14:paraId="32BE1263" w14:textId="77777777" w:rsidR="003F6AE5" w:rsidRPr="003F6AE5" w:rsidRDefault="003F6AE5" w:rsidP="003F6AE5">
            <w:pPr>
              <w:rPr>
                <w:bCs/>
              </w:rPr>
            </w:pPr>
          </w:p>
        </w:tc>
        <w:tc>
          <w:tcPr>
            <w:tcW w:w="1661" w:type="dxa"/>
            <w:tcBorders>
              <w:top w:val="single" w:sz="4" w:space="0" w:color="auto"/>
              <w:left w:val="single" w:sz="4" w:space="0" w:color="auto"/>
              <w:bottom w:val="single" w:sz="4" w:space="0" w:color="auto"/>
              <w:right w:val="single" w:sz="4" w:space="0" w:color="auto"/>
            </w:tcBorders>
            <w:shd w:val="clear" w:color="auto" w:fill="7FE1D9"/>
            <w:hideMark/>
          </w:tcPr>
          <w:p w14:paraId="40D43289" w14:textId="77777777" w:rsidR="003F6AE5" w:rsidRPr="003F6AE5" w:rsidRDefault="003F6AE5" w:rsidP="003F6AE5">
            <w:pPr>
              <w:rPr>
                <w:bCs/>
              </w:rPr>
            </w:pPr>
            <w:r w:rsidRPr="003F6AE5">
              <w:rPr>
                <w:bCs/>
              </w:rPr>
              <w:t xml:space="preserve">F5. Innovative measures to </w:t>
            </w:r>
            <w:r w:rsidRPr="003F6AE5">
              <w:rPr>
                <w:b/>
              </w:rPr>
              <w:t>promote local skills and employment</w:t>
            </w:r>
          </w:p>
        </w:tc>
        <w:tc>
          <w:tcPr>
            <w:tcW w:w="7167" w:type="dxa"/>
            <w:tcBorders>
              <w:top w:val="single" w:sz="4" w:space="0" w:color="auto"/>
              <w:left w:val="single" w:sz="4" w:space="0" w:color="auto"/>
              <w:bottom w:val="single" w:sz="4" w:space="0" w:color="auto"/>
              <w:right w:val="single" w:sz="4" w:space="0" w:color="auto"/>
            </w:tcBorders>
            <w:shd w:val="clear" w:color="auto" w:fill="7FE1D9"/>
          </w:tcPr>
          <w:p w14:paraId="27A3920E" w14:textId="77777777" w:rsidR="003F6AE5" w:rsidRPr="003F6AE5" w:rsidRDefault="003F6AE5" w:rsidP="003F6AE5">
            <w:pPr>
              <w:numPr>
                <w:ilvl w:val="0"/>
                <w:numId w:val="26"/>
              </w:numPr>
              <w:rPr>
                <w:bCs/>
              </w:rPr>
            </w:pPr>
            <w:r w:rsidRPr="003F6AE5">
              <w:rPr>
                <w:bCs/>
              </w:rPr>
              <w:t xml:space="preserve">Provide details of work you have done previously to support local people develop skills or gain employment whilst working on previous contracts. This could be within the area local to North Tyneside, or local to other areas you work in. </w:t>
            </w:r>
          </w:p>
          <w:p w14:paraId="4926E639" w14:textId="77777777" w:rsidR="003F6AE5" w:rsidRPr="003F6AE5" w:rsidRDefault="003F6AE5" w:rsidP="003F6AE5">
            <w:pPr>
              <w:numPr>
                <w:ilvl w:val="0"/>
                <w:numId w:val="26"/>
              </w:numPr>
              <w:rPr>
                <w:bCs/>
              </w:rPr>
            </w:pPr>
            <w:r w:rsidRPr="003F6AE5">
              <w:rPr>
                <w:bCs/>
              </w:rPr>
              <w:t xml:space="preserve">Describe the initiatives you will look to promote whether that be something you develop or build upon with other stakeholders or community projects. </w:t>
            </w:r>
          </w:p>
          <w:p w14:paraId="745AE8F4" w14:textId="77777777" w:rsidR="003F6AE5" w:rsidRPr="003F6AE5" w:rsidRDefault="003F6AE5" w:rsidP="003F6AE5">
            <w:pPr>
              <w:numPr>
                <w:ilvl w:val="0"/>
                <w:numId w:val="26"/>
              </w:numPr>
              <w:rPr>
                <w:bCs/>
              </w:rPr>
            </w:pPr>
            <w:r w:rsidRPr="003F6AE5">
              <w:rPr>
                <w:bCs/>
              </w:rPr>
              <w:t xml:space="preserve">A target of number of hours invested, which should include a clear breakdown. </w:t>
            </w:r>
          </w:p>
          <w:p w14:paraId="5EA7C715" w14:textId="77777777" w:rsidR="003F6AE5" w:rsidRPr="003F6AE5" w:rsidRDefault="003F6AE5" w:rsidP="003F6AE5">
            <w:pPr>
              <w:numPr>
                <w:ilvl w:val="0"/>
                <w:numId w:val="26"/>
              </w:numPr>
              <w:rPr>
                <w:bCs/>
              </w:rPr>
            </w:pPr>
            <w:r w:rsidRPr="003F6AE5">
              <w:rPr>
                <w:bCs/>
              </w:rPr>
              <w:t xml:space="preserve">Provide details of the organisations you will work with e.g., local schools/colleges, local job centres, career advice services. </w:t>
            </w:r>
          </w:p>
          <w:p w14:paraId="658D66F0" w14:textId="77777777" w:rsidR="003F6AE5" w:rsidRPr="003F6AE5" w:rsidRDefault="003F6AE5" w:rsidP="003F6AE5">
            <w:pPr>
              <w:numPr>
                <w:ilvl w:val="0"/>
                <w:numId w:val="26"/>
              </w:numPr>
              <w:rPr>
                <w:bCs/>
              </w:rPr>
            </w:pPr>
            <w:r w:rsidRPr="003F6AE5">
              <w:rPr>
                <w:bCs/>
              </w:rPr>
              <w:t>Bidders should also specify whether the stakeholder(s) intends to cover any part of the reported cost of the initiative(s) and how.</w:t>
            </w:r>
          </w:p>
          <w:p w14:paraId="7CB2FE1E" w14:textId="77777777" w:rsidR="003F6AE5" w:rsidRPr="003F6AE5" w:rsidRDefault="003F6AE5" w:rsidP="003F6AE5">
            <w:pPr>
              <w:numPr>
                <w:ilvl w:val="0"/>
                <w:numId w:val="26"/>
              </w:numPr>
              <w:rPr>
                <w:bCs/>
              </w:rPr>
            </w:pPr>
            <w:r w:rsidRPr="003F6AE5">
              <w:rPr>
                <w:bCs/>
              </w:rPr>
              <w:t xml:space="preserve">Local = within North Tyneside travel to work area (Newcastle Code E30000245) </w:t>
            </w:r>
            <w:hyperlink r:id="rId22" w:history="1">
              <w:r w:rsidRPr="003F6AE5">
                <w:rPr>
                  <w:rStyle w:val="Hyperlink"/>
                  <w:bCs/>
                </w:rPr>
                <w:t>Link to ONS interactive map</w:t>
              </w:r>
            </w:hyperlink>
          </w:p>
          <w:p w14:paraId="79CBCB8B" w14:textId="77777777" w:rsidR="003F6AE5" w:rsidRPr="003F6AE5" w:rsidRDefault="003F6AE5" w:rsidP="003F6AE5">
            <w:pPr>
              <w:rPr>
                <w:bCs/>
              </w:rPr>
            </w:pPr>
          </w:p>
        </w:tc>
      </w:tr>
      <w:tr w:rsidR="003F6AE5" w:rsidRPr="003F6AE5" w14:paraId="5115FEC4" w14:textId="77777777" w:rsidTr="003F6AE5">
        <w:tc>
          <w:tcPr>
            <w:tcW w:w="1418" w:type="dxa"/>
            <w:vMerge w:val="restart"/>
            <w:tcBorders>
              <w:top w:val="single" w:sz="4" w:space="0" w:color="auto"/>
              <w:left w:val="single" w:sz="4" w:space="0" w:color="auto"/>
              <w:bottom w:val="single" w:sz="4" w:space="0" w:color="auto"/>
              <w:right w:val="single" w:sz="4" w:space="0" w:color="auto"/>
            </w:tcBorders>
            <w:shd w:val="clear" w:color="auto" w:fill="D87900"/>
            <w:hideMark/>
          </w:tcPr>
          <w:p w14:paraId="0366F2D6" w14:textId="77777777" w:rsidR="003F6AE5" w:rsidRPr="003F6AE5" w:rsidRDefault="003F6AE5" w:rsidP="003F6AE5">
            <w:pPr>
              <w:rPr>
                <w:bCs/>
              </w:rPr>
            </w:pPr>
            <w:r w:rsidRPr="003F6AE5">
              <w:rPr>
                <w:b/>
              </w:rPr>
              <w:t xml:space="preserve"> Secure </w:t>
            </w:r>
          </w:p>
        </w:tc>
        <w:tc>
          <w:tcPr>
            <w:tcW w:w="1661" w:type="dxa"/>
            <w:tcBorders>
              <w:top w:val="single" w:sz="4" w:space="0" w:color="auto"/>
              <w:left w:val="single" w:sz="4" w:space="0" w:color="auto"/>
              <w:bottom w:val="single" w:sz="4" w:space="0" w:color="auto"/>
              <w:right w:val="single" w:sz="4" w:space="0" w:color="auto"/>
            </w:tcBorders>
            <w:shd w:val="clear" w:color="auto" w:fill="EBBC7F"/>
            <w:hideMark/>
          </w:tcPr>
          <w:p w14:paraId="1F7EA04F" w14:textId="77777777" w:rsidR="003F6AE5" w:rsidRPr="003F6AE5" w:rsidRDefault="003F6AE5" w:rsidP="003F6AE5">
            <w:pPr>
              <w:rPr>
                <w:bCs/>
              </w:rPr>
            </w:pPr>
            <w:r w:rsidRPr="003F6AE5">
              <w:rPr>
                <w:bCs/>
              </w:rPr>
              <w:t xml:space="preserve">S1. Initiatives aimed at </w:t>
            </w:r>
            <w:r w:rsidRPr="003F6AE5">
              <w:rPr>
                <w:b/>
              </w:rPr>
              <w:t>reducing crime or enhancing safety</w:t>
            </w:r>
          </w:p>
        </w:tc>
        <w:tc>
          <w:tcPr>
            <w:tcW w:w="7167" w:type="dxa"/>
            <w:tcBorders>
              <w:top w:val="single" w:sz="4" w:space="0" w:color="auto"/>
              <w:left w:val="single" w:sz="4" w:space="0" w:color="auto"/>
              <w:bottom w:val="single" w:sz="4" w:space="0" w:color="auto"/>
              <w:right w:val="single" w:sz="4" w:space="0" w:color="auto"/>
            </w:tcBorders>
            <w:shd w:val="clear" w:color="auto" w:fill="EBBC7F"/>
          </w:tcPr>
          <w:p w14:paraId="57D8C2C0" w14:textId="77777777" w:rsidR="003F6AE5" w:rsidRPr="003F6AE5" w:rsidRDefault="003F6AE5" w:rsidP="003F6AE5">
            <w:pPr>
              <w:numPr>
                <w:ilvl w:val="0"/>
                <w:numId w:val="26"/>
              </w:numPr>
              <w:rPr>
                <w:bCs/>
              </w:rPr>
            </w:pPr>
            <w:r w:rsidRPr="003F6AE5">
              <w:rPr>
                <w:bCs/>
              </w:rPr>
              <w:t xml:space="preserve">Consider any activities you have been involved in previously which aimed to reduce crime and/or enhance safety in the area local to North Tyneside or local to an area you have previously worked in. </w:t>
            </w:r>
          </w:p>
          <w:p w14:paraId="31B4279A" w14:textId="77777777" w:rsidR="003F6AE5" w:rsidRPr="003F6AE5" w:rsidRDefault="003F6AE5" w:rsidP="003F6AE5">
            <w:pPr>
              <w:numPr>
                <w:ilvl w:val="0"/>
                <w:numId w:val="26"/>
              </w:numPr>
              <w:rPr>
                <w:bCs/>
              </w:rPr>
            </w:pPr>
            <w:r w:rsidRPr="003F6AE5">
              <w:rPr>
                <w:bCs/>
              </w:rPr>
              <w:t xml:space="preserve">This might include support for local youth groups, lighting for public spaces, private security, safety surrounding construction sites or any other innovative programmes. </w:t>
            </w:r>
          </w:p>
          <w:p w14:paraId="67600F57" w14:textId="77777777" w:rsidR="003F6AE5" w:rsidRPr="003F6AE5" w:rsidRDefault="003F6AE5" w:rsidP="003F6AE5">
            <w:pPr>
              <w:numPr>
                <w:ilvl w:val="0"/>
                <w:numId w:val="26"/>
              </w:numPr>
              <w:rPr>
                <w:bCs/>
              </w:rPr>
            </w:pPr>
            <w:r w:rsidRPr="003F6AE5">
              <w:rPr>
                <w:bCs/>
              </w:rPr>
              <w:t>This could be run in partnership with a VCSE or as part of a company programme.</w:t>
            </w:r>
          </w:p>
          <w:p w14:paraId="6B3978FC" w14:textId="77777777" w:rsidR="003F6AE5" w:rsidRPr="003F6AE5" w:rsidRDefault="003F6AE5" w:rsidP="003F6AE5">
            <w:pPr>
              <w:numPr>
                <w:ilvl w:val="0"/>
                <w:numId w:val="26"/>
              </w:numPr>
              <w:rPr>
                <w:bCs/>
              </w:rPr>
            </w:pPr>
            <w:r w:rsidRPr="003F6AE5">
              <w:rPr>
                <w:bCs/>
              </w:rPr>
              <w:t>Set a target number of pounds invested in this initiative, this may include a monetary value of staff hours or money donated to the initiative.</w:t>
            </w:r>
          </w:p>
          <w:p w14:paraId="16E34978" w14:textId="77777777" w:rsidR="003F6AE5" w:rsidRPr="003F6AE5" w:rsidRDefault="003F6AE5" w:rsidP="003F6AE5">
            <w:pPr>
              <w:numPr>
                <w:ilvl w:val="0"/>
                <w:numId w:val="26"/>
              </w:numPr>
              <w:rPr>
                <w:bCs/>
              </w:rPr>
            </w:pPr>
            <w:r w:rsidRPr="003F6AE5">
              <w:rPr>
                <w:bCs/>
              </w:rPr>
              <w:lastRenderedPageBreak/>
              <w:t xml:space="preserve">Describe the activities you will partake in including the organisations you will work with to achieve your target.  </w:t>
            </w:r>
          </w:p>
          <w:p w14:paraId="2886460E" w14:textId="77777777" w:rsidR="003F6AE5" w:rsidRPr="003F6AE5" w:rsidRDefault="003F6AE5" w:rsidP="003F6AE5">
            <w:pPr>
              <w:numPr>
                <w:ilvl w:val="0"/>
                <w:numId w:val="26"/>
              </w:numPr>
              <w:rPr>
                <w:bCs/>
              </w:rPr>
            </w:pPr>
            <w:r w:rsidRPr="003F6AE5">
              <w:rPr>
                <w:bCs/>
              </w:rPr>
              <w:t xml:space="preserve">Local = within North Tyneside travel to work area (Newcastle Code E30000245) </w:t>
            </w:r>
            <w:hyperlink r:id="rId23" w:history="1">
              <w:r w:rsidRPr="003F6AE5">
                <w:rPr>
                  <w:rStyle w:val="Hyperlink"/>
                  <w:bCs/>
                </w:rPr>
                <w:t>Link to ONS interactive map</w:t>
              </w:r>
            </w:hyperlink>
          </w:p>
          <w:p w14:paraId="423A492C" w14:textId="77777777" w:rsidR="003F6AE5" w:rsidRPr="003F6AE5" w:rsidRDefault="003F6AE5" w:rsidP="003F6AE5">
            <w:pPr>
              <w:rPr>
                <w:bCs/>
              </w:rPr>
            </w:pPr>
          </w:p>
        </w:tc>
      </w:tr>
      <w:tr w:rsidR="003F6AE5" w:rsidRPr="003F6AE5" w14:paraId="1E00247B" w14:textId="77777777" w:rsidTr="003F6AE5">
        <w:tc>
          <w:tcPr>
            <w:tcW w:w="1418" w:type="dxa"/>
            <w:vMerge/>
            <w:tcBorders>
              <w:top w:val="single" w:sz="4" w:space="0" w:color="auto"/>
              <w:left w:val="single" w:sz="4" w:space="0" w:color="auto"/>
              <w:bottom w:val="single" w:sz="4" w:space="0" w:color="auto"/>
              <w:right w:val="single" w:sz="4" w:space="0" w:color="auto"/>
            </w:tcBorders>
            <w:shd w:val="clear" w:color="auto" w:fill="D87900"/>
            <w:vAlign w:val="center"/>
            <w:hideMark/>
          </w:tcPr>
          <w:p w14:paraId="53DB809D" w14:textId="77777777" w:rsidR="003F6AE5" w:rsidRPr="003F6AE5" w:rsidRDefault="003F6AE5" w:rsidP="003F6AE5">
            <w:pPr>
              <w:rPr>
                <w:bCs/>
              </w:rPr>
            </w:pPr>
          </w:p>
        </w:tc>
        <w:tc>
          <w:tcPr>
            <w:tcW w:w="1661" w:type="dxa"/>
            <w:tcBorders>
              <w:top w:val="single" w:sz="4" w:space="0" w:color="auto"/>
              <w:left w:val="single" w:sz="4" w:space="0" w:color="auto"/>
              <w:bottom w:val="single" w:sz="4" w:space="0" w:color="auto"/>
              <w:right w:val="single" w:sz="4" w:space="0" w:color="auto"/>
            </w:tcBorders>
            <w:shd w:val="clear" w:color="auto" w:fill="EBBC7F"/>
            <w:hideMark/>
          </w:tcPr>
          <w:p w14:paraId="26E1F7F4" w14:textId="77777777" w:rsidR="003F6AE5" w:rsidRPr="003F6AE5" w:rsidRDefault="003F6AE5" w:rsidP="003F6AE5">
            <w:pPr>
              <w:rPr>
                <w:bCs/>
              </w:rPr>
            </w:pPr>
            <w:r w:rsidRPr="003F6AE5">
              <w:rPr>
                <w:bCs/>
              </w:rPr>
              <w:t xml:space="preserve">S2. Percentage of contracts including </w:t>
            </w:r>
            <w:r w:rsidRPr="003F6AE5">
              <w:rPr>
                <w:b/>
              </w:rPr>
              <w:t>sustainable procurement</w:t>
            </w:r>
            <w:r w:rsidRPr="003F6AE5">
              <w:rPr>
                <w:bCs/>
              </w:rPr>
              <w:t xml:space="preserve"> </w:t>
            </w:r>
          </w:p>
        </w:tc>
        <w:tc>
          <w:tcPr>
            <w:tcW w:w="7167" w:type="dxa"/>
            <w:tcBorders>
              <w:top w:val="single" w:sz="4" w:space="0" w:color="auto"/>
              <w:left w:val="single" w:sz="4" w:space="0" w:color="auto"/>
              <w:bottom w:val="single" w:sz="4" w:space="0" w:color="auto"/>
              <w:right w:val="single" w:sz="4" w:space="0" w:color="auto"/>
            </w:tcBorders>
            <w:shd w:val="clear" w:color="auto" w:fill="EBBC7F"/>
          </w:tcPr>
          <w:p w14:paraId="45F21B37" w14:textId="77777777" w:rsidR="003F6AE5" w:rsidRPr="003F6AE5" w:rsidRDefault="003F6AE5" w:rsidP="003F6AE5">
            <w:pPr>
              <w:numPr>
                <w:ilvl w:val="0"/>
                <w:numId w:val="26"/>
              </w:numPr>
              <w:rPr>
                <w:bCs/>
              </w:rPr>
            </w:pPr>
            <w:r w:rsidRPr="003F6AE5">
              <w:rPr>
                <w:bCs/>
              </w:rPr>
              <w:t xml:space="preserve">Consider the total number of contracts you have previously procured which include sustainable procurement. This might include other relevant requirements and certifications. </w:t>
            </w:r>
          </w:p>
          <w:p w14:paraId="740AE312" w14:textId="77777777" w:rsidR="003F6AE5" w:rsidRPr="003F6AE5" w:rsidRDefault="003F6AE5" w:rsidP="003F6AE5">
            <w:pPr>
              <w:numPr>
                <w:ilvl w:val="0"/>
                <w:numId w:val="26"/>
              </w:numPr>
              <w:rPr>
                <w:bCs/>
              </w:rPr>
            </w:pPr>
            <w:r w:rsidRPr="003F6AE5">
              <w:rPr>
                <w:bCs/>
              </w:rPr>
              <w:t xml:space="preserve">Provide details of how you have embedded sustainable procurement into your processes. </w:t>
            </w:r>
          </w:p>
          <w:p w14:paraId="60B61E6D" w14:textId="77777777" w:rsidR="003F6AE5" w:rsidRPr="003F6AE5" w:rsidRDefault="003F6AE5" w:rsidP="003F6AE5">
            <w:pPr>
              <w:numPr>
                <w:ilvl w:val="0"/>
                <w:numId w:val="26"/>
              </w:numPr>
              <w:rPr>
                <w:bCs/>
              </w:rPr>
            </w:pPr>
            <w:r w:rsidRPr="003F6AE5">
              <w:rPr>
                <w:bCs/>
              </w:rPr>
              <w:t>Provide examples of the sustainability commitments made by your suppliers for example to use local produce, reduce food waste, and keep resources in circulation longer.</w:t>
            </w:r>
          </w:p>
          <w:p w14:paraId="45BA2339" w14:textId="77777777" w:rsidR="003F6AE5" w:rsidRPr="003F6AE5" w:rsidRDefault="003F6AE5" w:rsidP="003F6AE5">
            <w:pPr>
              <w:numPr>
                <w:ilvl w:val="0"/>
                <w:numId w:val="26"/>
              </w:numPr>
              <w:rPr>
                <w:bCs/>
              </w:rPr>
            </w:pPr>
            <w:r w:rsidRPr="003F6AE5">
              <w:rPr>
                <w:bCs/>
              </w:rPr>
              <w:t xml:space="preserve">Provide a target of a percentage increase of contracts including sustainable procurement commitments, specifically to be used for the contract you are bidding for, throughout the life of the contract. </w:t>
            </w:r>
          </w:p>
          <w:p w14:paraId="10E62391" w14:textId="77777777" w:rsidR="003F6AE5" w:rsidRPr="003F6AE5" w:rsidRDefault="003F6AE5" w:rsidP="003F6AE5">
            <w:pPr>
              <w:numPr>
                <w:ilvl w:val="0"/>
                <w:numId w:val="26"/>
              </w:numPr>
              <w:rPr>
                <w:bCs/>
              </w:rPr>
            </w:pPr>
            <w:r w:rsidRPr="003F6AE5">
              <w:rPr>
                <w:bCs/>
              </w:rPr>
              <w:t>Ensure you provide a copy of your sustainable procurement policy or an equivalent statement.</w:t>
            </w:r>
          </w:p>
          <w:p w14:paraId="67EF2DB1" w14:textId="77777777" w:rsidR="003F6AE5" w:rsidRPr="003F6AE5" w:rsidRDefault="003F6AE5" w:rsidP="003F6AE5">
            <w:pPr>
              <w:numPr>
                <w:ilvl w:val="0"/>
                <w:numId w:val="26"/>
              </w:numPr>
              <w:rPr>
                <w:bCs/>
              </w:rPr>
            </w:pPr>
            <w:r w:rsidRPr="003F6AE5">
              <w:rPr>
                <w:bCs/>
              </w:rPr>
              <w:t xml:space="preserve">Describe the activities you will partake in to achieve this target. </w:t>
            </w:r>
          </w:p>
          <w:p w14:paraId="5DB8CC18" w14:textId="77777777" w:rsidR="003F6AE5" w:rsidRPr="003F6AE5" w:rsidRDefault="003F6AE5" w:rsidP="003F6AE5">
            <w:pPr>
              <w:numPr>
                <w:ilvl w:val="0"/>
                <w:numId w:val="26"/>
              </w:numPr>
              <w:rPr>
                <w:bCs/>
              </w:rPr>
            </w:pPr>
            <w:r w:rsidRPr="003F6AE5">
              <w:rPr>
                <w:bCs/>
              </w:rPr>
              <w:t xml:space="preserve">If you don’t currently have any sustainable procurements detail how you will work to integrate this into your processes.  </w:t>
            </w:r>
          </w:p>
          <w:p w14:paraId="157AAB09" w14:textId="77777777" w:rsidR="003F6AE5" w:rsidRPr="003F6AE5" w:rsidRDefault="003F6AE5" w:rsidP="003F6AE5">
            <w:pPr>
              <w:rPr>
                <w:bCs/>
              </w:rPr>
            </w:pPr>
          </w:p>
        </w:tc>
      </w:tr>
      <w:tr w:rsidR="003F6AE5" w:rsidRPr="003F6AE5" w14:paraId="734A55D3" w14:textId="77777777" w:rsidTr="003F6AE5">
        <w:tc>
          <w:tcPr>
            <w:tcW w:w="1418" w:type="dxa"/>
            <w:vMerge/>
            <w:tcBorders>
              <w:top w:val="single" w:sz="4" w:space="0" w:color="auto"/>
              <w:left w:val="single" w:sz="4" w:space="0" w:color="auto"/>
              <w:bottom w:val="single" w:sz="4" w:space="0" w:color="auto"/>
              <w:right w:val="single" w:sz="4" w:space="0" w:color="auto"/>
            </w:tcBorders>
            <w:shd w:val="clear" w:color="auto" w:fill="D87900"/>
            <w:vAlign w:val="center"/>
            <w:hideMark/>
          </w:tcPr>
          <w:p w14:paraId="06843C9B" w14:textId="77777777" w:rsidR="003F6AE5" w:rsidRPr="003F6AE5" w:rsidRDefault="003F6AE5" w:rsidP="003F6AE5">
            <w:pPr>
              <w:rPr>
                <w:bCs/>
              </w:rPr>
            </w:pPr>
          </w:p>
        </w:tc>
        <w:tc>
          <w:tcPr>
            <w:tcW w:w="1661" w:type="dxa"/>
            <w:tcBorders>
              <w:top w:val="single" w:sz="4" w:space="0" w:color="auto"/>
              <w:left w:val="single" w:sz="4" w:space="0" w:color="auto"/>
              <w:bottom w:val="single" w:sz="4" w:space="0" w:color="auto"/>
              <w:right w:val="single" w:sz="4" w:space="0" w:color="auto"/>
            </w:tcBorders>
            <w:shd w:val="clear" w:color="auto" w:fill="EBBC7F"/>
            <w:hideMark/>
          </w:tcPr>
          <w:p w14:paraId="1A15C972" w14:textId="77777777" w:rsidR="003F6AE5" w:rsidRPr="003F6AE5" w:rsidRDefault="003F6AE5" w:rsidP="003F6AE5">
            <w:pPr>
              <w:rPr>
                <w:bCs/>
              </w:rPr>
            </w:pPr>
            <w:r w:rsidRPr="003F6AE5">
              <w:rPr>
                <w:bCs/>
              </w:rPr>
              <w:t xml:space="preserve">S3. Percentage of </w:t>
            </w:r>
            <w:r w:rsidRPr="003F6AE5">
              <w:rPr>
                <w:b/>
              </w:rPr>
              <w:t>contracts on which social value commitments are required</w:t>
            </w:r>
          </w:p>
        </w:tc>
        <w:tc>
          <w:tcPr>
            <w:tcW w:w="7167" w:type="dxa"/>
            <w:tcBorders>
              <w:top w:val="single" w:sz="4" w:space="0" w:color="auto"/>
              <w:left w:val="single" w:sz="4" w:space="0" w:color="auto"/>
              <w:bottom w:val="single" w:sz="4" w:space="0" w:color="auto"/>
              <w:right w:val="single" w:sz="4" w:space="0" w:color="auto"/>
            </w:tcBorders>
            <w:shd w:val="clear" w:color="auto" w:fill="EBBC7F"/>
          </w:tcPr>
          <w:p w14:paraId="50DDEAA9" w14:textId="77777777" w:rsidR="003F6AE5" w:rsidRPr="003F6AE5" w:rsidRDefault="003F6AE5" w:rsidP="003F6AE5">
            <w:pPr>
              <w:numPr>
                <w:ilvl w:val="0"/>
                <w:numId w:val="26"/>
              </w:numPr>
              <w:rPr>
                <w:bCs/>
              </w:rPr>
            </w:pPr>
            <w:r w:rsidRPr="003F6AE5">
              <w:rPr>
                <w:bCs/>
              </w:rPr>
              <w:t>Consider the total number of contracts you have previously procured which include social value commitments.</w:t>
            </w:r>
          </w:p>
          <w:p w14:paraId="6C8043D6" w14:textId="77777777" w:rsidR="003F6AE5" w:rsidRPr="003F6AE5" w:rsidRDefault="003F6AE5" w:rsidP="003F6AE5">
            <w:pPr>
              <w:numPr>
                <w:ilvl w:val="0"/>
                <w:numId w:val="26"/>
              </w:numPr>
              <w:rPr>
                <w:bCs/>
              </w:rPr>
            </w:pPr>
            <w:r w:rsidRPr="003F6AE5">
              <w:rPr>
                <w:bCs/>
              </w:rPr>
              <w:t>Provide details of how you have embedded social value into your procurement processes.</w:t>
            </w:r>
          </w:p>
          <w:p w14:paraId="0FB75EE8" w14:textId="77777777" w:rsidR="003F6AE5" w:rsidRPr="003F6AE5" w:rsidRDefault="003F6AE5" w:rsidP="003F6AE5">
            <w:pPr>
              <w:numPr>
                <w:ilvl w:val="0"/>
                <w:numId w:val="26"/>
              </w:numPr>
              <w:rPr>
                <w:bCs/>
              </w:rPr>
            </w:pPr>
            <w:r w:rsidRPr="003F6AE5">
              <w:rPr>
                <w:bCs/>
              </w:rPr>
              <w:t xml:space="preserve">Provide examples of the social value commitments made by your suppliers. </w:t>
            </w:r>
          </w:p>
          <w:p w14:paraId="08C0AEFF" w14:textId="77777777" w:rsidR="003F6AE5" w:rsidRPr="003F6AE5" w:rsidRDefault="003F6AE5" w:rsidP="003F6AE5">
            <w:pPr>
              <w:numPr>
                <w:ilvl w:val="0"/>
                <w:numId w:val="26"/>
              </w:numPr>
              <w:rPr>
                <w:bCs/>
              </w:rPr>
            </w:pPr>
            <w:r w:rsidRPr="003F6AE5">
              <w:rPr>
                <w:bCs/>
              </w:rPr>
              <w:t xml:space="preserve">Provide a target of a percentage increase of contracts including social value commitments, specifically to be used for the contract you are bidding for, throughout the life of the contract. </w:t>
            </w:r>
          </w:p>
          <w:p w14:paraId="63060F67" w14:textId="77777777" w:rsidR="003F6AE5" w:rsidRPr="003F6AE5" w:rsidRDefault="003F6AE5" w:rsidP="003F6AE5">
            <w:pPr>
              <w:numPr>
                <w:ilvl w:val="0"/>
                <w:numId w:val="26"/>
              </w:numPr>
              <w:rPr>
                <w:bCs/>
              </w:rPr>
            </w:pPr>
            <w:r w:rsidRPr="003F6AE5">
              <w:rPr>
                <w:bCs/>
              </w:rPr>
              <w:t>Ensure you provide a copy of your social value policy or an equivalent statement.</w:t>
            </w:r>
          </w:p>
          <w:p w14:paraId="7A89C70B" w14:textId="77777777" w:rsidR="003F6AE5" w:rsidRPr="003F6AE5" w:rsidRDefault="003F6AE5" w:rsidP="003F6AE5">
            <w:pPr>
              <w:numPr>
                <w:ilvl w:val="0"/>
                <w:numId w:val="26"/>
              </w:numPr>
              <w:rPr>
                <w:bCs/>
              </w:rPr>
            </w:pPr>
            <w:r w:rsidRPr="003F6AE5">
              <w:rPr>
                <w:bCs/>
              </w:rPr>
              <w:t xml:space="preserve">Describe the activities you will partake in to achieve this target. </w:t>
            </w:r>
          </w:p>
          <w:p w14:paraId="12A5EF07" w14:textId="77777777" w:rsidR="003F6AE5" w:rsidRPr="003F6AE5" w:rsidRDefault="003F6AE5" w:rsidP="003F6AE5">
            <w:pPr>
              <w:numPr>
                <w:ilvl w:val="0"/>
                <w:numId w:val="26"/>
              </w:numPr>
              <w:rPr>
                <w:bCs/>
              </w:rPr>
            </w:pPr>
            <w:r w:rsidRPr="003F6AE5">
              <w:rPr>
                <w:bCs/>
              </w:rPr>
              <w:t xml:space="preserve">Explain how you will monitor and measure social value delivered through the supply chain on his contract, </w:t>
            </w:r>
            <w:r w:rsidRPr="003F6AE5">
              <w:rPr>
                <w:bCs/>
              </w:rPr>
              <w:lastRenderedPageBreak/>
              <w:t>including how you will engage with your supply chain to promote social value.</w:t>
            </w:r>
          </w:p>
          <w:p w14:paraId="02CFA71B" w14:textId="77777777" w:rsidR="003F6AE5" w:rsidRPr="003F6AE5" w:rsidRDefault="003F6AE5" w:rsidP="003F6AE5">
            <w:pPr>
              <w:rPr>
                <w:bCs/>
              </w:rPr>
            </w:pPr>
          </w:p>
        </w:tc>
      </w:tr>
      <w:tr w:rsidR="003F6AE5" w:rsidRPr="003F6AE5" w14:paraId="13AAA316" w14:textId="77777777" w:rsidTr="003F6AE5">
        <w:tc>
          <w:tcPr>
            <w:tcW w:w="1418" w:type="dxa"/>
            <w:vMerge/>
            <w:tcBorders>
              <w:top w:val="single" w:sz="4" w:space="0" w:color="auto"/>
              <w:left w:val="single" w:sz="4" w:space="0" w:color="auto"/>
              <w:bottom w:val="single" w:sz="4" w:space="0" w:color="auto"/>
              <w:right w:val="single" w:sz="4" w:space="0" w:color="auto"/>
            </w:tcBorders>
            <w:shd w:val="clear" w:color="auto" w:fill="D87900"/>
            <w:vAlign w:val="center"/>
            <w:hideMark/>
          </w:tcPr>
          <w:p w14:paraId="05CB8781" w14:textId="77777777" w:rsidR="003F6AE5" w:rsidRPr="003F6AE5" w:rsidRDefault="003F6AE5" w:rsidP="003F6AE5">
            <w:pPr>
              <w:rPr>
                <w:bCs/>
              </w:rPr>
            </w:pPr>
          </w:p>
        </w:tc>
        <w:tc>
          <w:tcPr>
            <w:tcW w:w="1661" w:type="dxa"/>
            <w:tcBorders>
              <w:top w:val="single" w:sz="4" w:space="0" w:color="auto"/>
              <w:left w:val="single" w:sz="4" w:space="0" w:color="auto"/>
              <w:bottom w:val="single" w:sz="4" w:space="0" w:color="auto"/>
              <w:right w:val="single" w:sz="4" w:space="0" w:color="auto"/>
            </w:tcBorders>
            <w:shd w:val="clear" w:color="auto" w:fill="EBBC7F"/>
            <w:hideMark/>
          </w:tcPr>
          <w:p w14:paraId="6C1A100A" w14:textId="77777777" w:rsidR="003F6AE5" w:rsidRPr="003F6AE5" w:rsidRDefault="003F6AE5" w:rsidP="003F6AE5">
            <w:pPr>
              <w:rPr>
                <w:bCs/>
              </w:rPr>
            </w:pPr>
            <w:r w:rsidRPr="003F6AE5">
              <w:rPr>
                <w:bCs/>
              </w:rPr>
              <w:t xml:space="preserve">S4. Initiatives taken to engage in </w:t>
            </w:r>
            <w:r w:rsidRPr="003F6AE5">
              <w:rPr>
                <w:b/>
              </w:rPr>
              <w:t>healthy interventions</w:t>
            </w:r>
          </w:p>
        </w:tc>
        <w:tc>
          <w:tcPr>
            <w:tcW w:w="7167" w:type="dxa"/>
            <w:tcBorders>
              <w:top w:val="single" w:sz="4" w:space="0" w:color="auto"/>
              <w:left w:val="single" w:sz="4" w:space="0" w:color="auto"/>
              <w:bottom w:val="single" w:sz="4" w:space="0" w:color="auto"/>
              <w:right w:val="single" w:sz="4" w:space="0" w:color="auto"/>
            </w:tcBorders>
            <w:shd w:val="clear" w:color="auto" w:fill="EBBC7F"/>
          </w:tcPr>
          <w:p w14:paraId="3EE647F8" w14:textId="77777777" w:rsidR="003F6AE5" w:rsidRPr="003F6AE5" w:rsidRDefault="003F6AE5" w:rsidP="003F6AE5">
            <w:pPr>
              <w:numPr>
                <w:ilvl w:val="0"/>
                <w:numId w:val="26"/>
              </w:numPr>
              <w:rPr>
                <w:bCs/>
              </w:rPr>
            </w:pPr>
            <w:r w:rsidRPr="003F6AE5">
              <w:rPr>
                <w:bCs/>
              </w:rPr>
              <w:t xml:space="preserve">Consider where you are currently investing time and/or money in physical/mental health and wellbeing initiatives for a community you are working in. </w:t>
            </w:r>
          </w:p>
          <w:p w14:paraId="2363C425" w14:textId="77777777" w:rsidR="003F6AE5" w:rsidRPr="003F6AE5" w:rsidRDefault="003F6AE5" w:rsidP="003F6AE5">
            <w:pPr>
              <w:numPr>
                <w:ilvl w:val="0"/>
                <w:numId w:val="26"/>
              </w:numPr>
              <w:rPr>
                <w:bCs/>
              </w:rPr>
            </w:pPr>
            <w:r w:rsidRPr="003F6AE5">
              <w:rPr>
                <w:bCs/>
              </w:rPr>
              <w:t>These initiatives may include introducing interventions to reduce smoking, obesity, and/or alcohol/drug/gambling addictions, providing physical activity sessions for children and adults, and/or any other innovative initiatives.</w:t>
            </w:r>
          </w:p>
          <w:p w14:paraId="45688B1E" w14:textId="77777777" w:rsidR="003F6AE5" w:rsidRPr="003F6AE5" w:rsidRDefault="003F6AE5" w:rsidP="003F6AE5">
            <w:pPr>
              <w:numPr>
                <w:ilvl w:val="0"/>
                <w:numId w:val="26"/>
              </w:numPr>
              <w:rPr>
                <w:bCs/>
              </w:rPr>
            </w:pPr>
            <w:r w:rsidRPr="003F6AE5">
              <w:rPr>
                <w:bCs/>
              </w:rPr>
              <w:t xml:space="preserve">Set a target for number of hours invested in these initiatives while working on the contract you are bidding for, in the area local to North Tyneside. </w:t>
            </w:r>
          </w:p>
          <w:p w14:paraId="56ADE945" w14:textId="77777777" w:rsidR="003F6AE5" w:rsidRPr="003F6AE5" w:rsidRDefault="003F6AE5" w:rsidP="003F6AE5">
            <w:pPr>
              <w:numPr>
                <w:ilvl w:val="0"/>
                <w:numId w:val="26"/>
              </w:numPr>
              <w:rPr>
                <w:bCs/>
              </w:rPr>
            </w:pPr>
            <w:r w:rsidRPr="003F6AE5">
              <w:rPr>
                <w:bCs/>
              </w:rPr>
              <w:t>Provide a breakdown of this investment.</w:t>
            </w:r>
          </w:p>
          <w:p w14:paraId="68DAE111" w14:textId="77777777" w:rsidR="003F6AE5" w:rsidRPr="003F6AE5" w:rsidRDefault="003F6AE5" w:rsidP="003F6AE5">
            <w:pPr>
              <w:numPr>
                <w:ilvl w:val="0"/>
                <w:numId w:val="26"/>
              </w:numPr>
              <w:rPr>
                <w:bCs/>
              </w:rPr>
            </w:pPr>
            <w:r w:rsidRPr="003F6AE5">
              <w:rPr>
                <w:bCs/>
              </w:rPr>
              <w:t xml:space="preserve">Describe what type of health and/or wellbeing issue/s you will address, including how and where you aim to do so. </w:t>
            </w:r>
          </w:p>
          <w:p w14:paraId="2FF943AF" w14:textId="77777777" w:rsidR="003F6AE5" w:rsidRPr="003F6AE5" w:rsidRDefault="003F6AE5" w:rsidP="003F6AE5">
            <w:pPr>
              <w:numPr>
                <w:ilvl w:val="0"/>
                <w:numId w:val="26"/>
              </w:numPr>
              <w:rPr>
                <w:bCs/>
              </w:rPr>
            </w:pPr>
            <w:r w:rsidRPr="003F6AE5">
              <w:rPr>
                <w:bCs/>
              </w:rPr>
              <w:t xml:space="preserve">Provide details of any organisations you will partner with. </w:t>
            </w:r>
          </w:p>
          <w:p w14:paraId="08A669BE" w14:textId="77777777" w:rsidR="003F6AE5" w:rsidRPr="003F6AE5" w:rsidRDefault="003F6AE5" w:rsidP="003F6AE5">
            <w:pPr>
              <w:numPr>
                <w:ilvl w:val="0"/>
                <w:numId w:val="26"/>
              </w:numPr>
              <w:rPr>
                <w:bCs/>
              </w:rPr>
            </w:pPr>
            <w:r w:rsidRPr="003F6AE5">
              <w:rPr>
                <w:bCs/>
              </w:rPr>
              <w:t xml:space="preserve">Local = within North Tyneside travel to work area (Newcastle Code E30000245) </w:t>
            </w:r>
            <w:hyperlink r:id="rId24" w:history="1">
              <w:r w:rsidRPr="003F6AE5">
                <w:rPr>
                  <w:rStyle w:val="Hyperlink"/>
                  <w:bCs/>
                </w:rPr>
                <w:t>Link to ONS interactive map</w:t>
              </w:r>
            </w:hyperlink>
          </w:p>
          <w:p w14:paraId="73335757" w14:textId="77777777" w:rsidR="003F6AE5" w:rsidRPr="003F6AE5" w:rsidRDefault="003F6AE5" w:rsidP="003F6AE5">
            <w:pPr>
              <w:rPr>
                <w:bCs/>
              </w:rPr>
            </w:pPr>
          </w:p>
        </w:tc>
      </w:tr>
      <w:tr w:rsidR="003F6AE5" w:rsidRPr="003F6AE5" w14:paraId="0D65C5CB" w14:textId="77777777" w:rsidTr="003F6AE5">
        <w:tc>
          <w:tcPr>
            <w:tcW w:w="1418" w:type="dxa"/>
            <w:vMerge/>
            <w:tcBorders>
              <w:top w:val="single" w:sz="4" w:space="0" w:color="auto"/>
              <w:left w:val="single" w:sz="4" w:space="0" w:color="auto"/>
              <w:bottom w:val="single" w:sz="4" w:space="0" w:color="auto"/>
              <w:right w:val="single" w:sz="4" w:space="0" w:color="auto"/>
            </w:tcBorders>
            <w:shd w:val="clear" w:color="auto" w:fill="D87900"/>
            <w:vAlign w:val="center"/>
            <w:hideMark/>
          </w:tcPr>
          <w:p w14:paraId="143F4DD9" w14:textId="77777777" w:rsidR="003F6AE5" w:rsidRPr="003F6AE5" w:rsidRDefault="003F6AE5" w:rsidP="003F6AE5">
            <w:pPr>
              <w:rPr>
                <w:bCs/>
              </w:rPr>
            </w:pPr>
          </w:p>
        </w:tc>
        <w:tc>
          <w:tcPr>
            <w:tcW w:w="1661" w:type="dxa"/>
            <w:tcBorders>
              <w:top w:val="single" w:sz="4" w:space="0" w:color="auto"/>
              <w:left w:val="single" w:sz="4" w:space="0" w:color="auto"/>
              <w:bottom w:val="single" w:sz="4" w:space="0" w:color="auto"/>
              <w:right w:val="single" w:sz="4" w:space="0" w:color="auto"/>
            </w:tcBorders>
            <w:shd w:val="clear" w:color="auto" w:fill="EBBC7F"/>
            <w:hideMark/>
          </w:tcPr>
          <w:p w14:paraId="5B9A42EA" w14:textId="1BB850A4" w:rsidR="003F6AE5" w:rsidRPr="003F6AE5" w:rsidRDefault="003F6AE5" w:rsidP="003F6AE5">
            <w:pPr>
              <w:rPr>
                <w:bCs/>
              </w:rPr>
            </w:pPr>
            <w:r w:rsidRPr="003F6AE5">
              <w:rPr>
                <w:bCs/>
              </w:rPr>
              <w:t xml:space="preserve">S5. </w:t>
            </w:r>
            <w:r w:rsidRPr="003F6AE5">
              <w:rPr>
                <w:b/>
              </w:rPr>
              <w:t>Equality, diversity and inclusion training provided</w:t>
            </w:r>
            <w:r w:rsidR="00261ED6" w:rsidRPr="00261ED6">
              <w:rPr>
                <w:bCs/>
              </w:rPr>
              <w:t xml:space="preserve"> to your staff and supply chain </w:t>
            </w:r>
          </w:p>
        </w:tc>
        <w:tc>
          <w:tcPr>
            <w:tcW w:w="7167" w:type="dxa"/>
            <w:tcBorders>
              <w:top w:val="single" w:sz="4" w:space="0" w:color="auto"/>
              <w:left w:val="single" w:sz="4" w:space="0" w:color="auto"/>
              <w:bottom w:val="single" w:sz="4" w:space="0" w:color="auto"/>
              <w:right w:val="single" w:sz="4" w:space="0" w:color="auto"/>
            </w:tcBorders>
            <w:shd w:val="clear" w:color="auto" w:fill="EBBC7F"/>
          </w:tcPr>
          <w:p w14:paraId="4805F6FB" w14:textId="77777777" w:rsidR="003F6AE5" w:rsidRPr="003F6AE5" w:rsidRDefault="003F6AE5" w:rsidP="003F6AE5">
            <w:pPr>
              <w:numPr>
                <w:ilvl w:val="0"/>
                <w:numId w:val="26"/>
              </w:numPr>
              <w:rPr>
                <w:bCs/>
              </w:rPr>
            </w:pPr>
            <w:r w:rsidRPr="003F6AE5">
              <w:rPr>
                <w:bCs/>
              </w:rPr>
              <w:t xml:space="preserve">Outline your current strategy for providing equality, diversity and inclusion training to your staff and supply chain. </w:t>
            </w:r>
          </w:p>
          <w:p w14:paraId="27E0CB35" w14:textId="77777777" w:rsidR="003F6AE5" w:rsidRPr="003F6AE5" w:rsidRDefault="003F6AE5" w:rsidP="003F6AE5">
            <w:pPr>
              <w:numPr>
                <w:ilvl w:val="0"/>
                <w:numId w:val="26"/>
              </w:numPr>
              <w:rPr>
                <w:bCs/>
              </w:rPr>
            </w:pPr>
            <w:r w:rsidRPr="003F6AE5">
              <w:rPr>
                <w:bCs/>
              </w:rPr>
              <w:t xml:space="preserve">Provide a breakdown of the number of hours currently dedicated to E, D &amp; I </w:t>
            </w:r>
            <w:proofErr w:type="gramStart"/>
            <w:r w:rsidRPr="003F6AE5">
              <w:rPr>
                <w:bCs/>
              </w:rPr>
              <w:t>Training</w:t>
            </w:r>
            <w:proofErr w:type="gramEnd"/>
            <w:r w:rsidRPr="003F6AE5">
              <w:rPr>
                <w:bCs/>
              </w:rPr>
              <w:t xml:space="preserve"> and/or modern slavery training. </w:t>
            </w:r>
          </w:p>
          <w:p w14:paraId="75E089CA" w14:textId="77777777" w:rsidR="003F6AE5" w:rsidRPr="003F6AE5" w:rsidRDefault="003F6AE5" w:rsidP="003F6AE5">
            <w:pPr>
              <w:numPr>
                <w:ilvl w:val="0"/>
                <w:numId w:val="26"/>
              </w:numPr>
              <w:rPr>
                <w:bCs/>
              </w:rPr>
            </w:pPr>
            <w:r w:rsidRPr="003F6AE5">
              <w:rPr>
                <w:bCs/>
              </w:rPr>
              <w:t xml:space="preserve">Provide details of the content currently covered in E, D &amp; I </w:t>
            </w:r>
            <w:proofErr w:type="gramStart"/>
            <w:r w:rsidRPr="003F6AE5">
              <w:rPr>
                <w:bCs/>
              </w:rPr>
              <w:t>Training</w:t>
            </w:r>
            <w:proofErr w:type="gramEnd"/>
            <w:r w:rsidRPr="003F6AE5">
              <w:rPr>
                <w:bCs/>
              </w:rPr>
              <w:t xml:space="preserve"> for your staff and supply chain. </w:t>
            </w:r>
          </w:p>
          <w:p w14:paraId="42130CE8" w14:textId="77777777" w:rsidR="003F6AE5" w:rsidRPr="003F6AE5" w:rsidRDefault="003F6AE5" w:rsidP="003F6AE5">
            <w:pPr>
              <w:numPr>
                <w:ilvl w:val="0"/>
                <w:numId w:val="26"/>
              </w:numPr>
              <w:rPr>
                <w:bCs/>
              </w:rPr>
            </w:pPr>
            <w:r w:rsidRPr="003F6AE5">
              <w:rPr>
                <w:bCs/>
              </w:rPr>
              <w:t xml:space="preserve">Set a target number of hours dedicated to E, D &amp; I and/or modern slavery training per annum of the contract you are bidding for, or the contract period whichever is shorter. </w:t>
            </w:r>
          </w:p>
          <w:p w14:paraId="6FE30A4D" w14:textId="77777777" w:rsidR="003F6AE5" w:rsidRPr="003F6AE5" w:rsidRDefault="003F6AE5" w:rsidP="003F6AE5">
            <w:pPr>
              <w:numPr>
                <w:ilvl w:val="0"/>
                <w:numId w:val="26"/>
              </w:numPr>
              <w:rPr>
                <w:bCs/>
              </w:rPr>
            </w:pPr>
            <w:r w:rsidRPr="003F6AE5">
              <w:rPr>
                <w:bCs/>
              </w:rPr>
              <w:t>The number of hours reported should be calculated by multiplying the length of the session by the number of attendees.</w:t>
            </w:r>
          </w:p>
          <w:p w14:paraId="740F2CFF" w14:textId="77777777" w:rsidR="003F6AE5" w:rsidRPr="003F6AE5" w:rsidRDefault="003F6AE5" w:rsidP="003F6AE5">
            <w:pPr>
              <w:numPr>
                <w:ilvl w:val="0"/>
                <w:numId w:val="26"/>
              </w:numPr>
              <w:rPr>
                <w:bCs/>
              </w:rPr>
            </w:pPr>
            <w:r w:rsidRPr="003F6AE5">
              <w:rPr>
                <w:bCs/>
              </w:rPr>
              <w:t xml:space="preserve">Provide details of how you plan to meet this target. </w:t>
            </w:r>
          </w:p>
          <w:p w14:paraId="053E2AC0" w14:textId="77777777" w:rsidR="003F6AE5" w:rsidRPr="003F6AE5" w:rsidRDefault="003F6AE5" w:rsidP="003F6AE5">
            <w:pPr>
              <w:numPr>
                <w:ilvl w:val="0"/>
                <w:numId w:val="26"/>
              </w:numPr>
              <w:rPr>
                <w:bCs/>
              </w:rPr>
            </w:pPr>
            <w:r w:rsidRPr="003F6AE5">
              <w:rPr>
                <w:bCs/>
              </w:rPr>
              <w:t xml:space="preserve">Detail the content you plan to include within the training. </w:t>
            </w:r>
          </w:p>
          <w:p w14:paraId="3CFAC1D2" w14:textId="77777777" w:rsidR="003F6AE5" w:rsidRPr="003F6AE5" w:rsidRDefault="003F6AE5" w:rsidP="003F6AE5">
            <w:pPr>
              <w:numPr>
                <w:ilvl w:val="0"/>
                <w:numId w:val="26"/>
              </w:numPr>
              <w:rPr>
                <w:bCs/>
              </w:rPr>
            </w:pPr>
            <w:r w:rsidRPr="003F6AE5">
              <w:rPr>
                <w:bCs/>
              </w:rPr>
              <w:t xml:space="preserve">Provide a copy of your E, D &amp; I policy if possible. </w:t>
            </w:r>
          </w:p>
          <w:p w14:paraId="7AEA665C" w14:textId="77777777" w:rsidR="003F6AE5" w:rsidRPr="003F6AE5" w:rsidRDefault="003F6AE5" w:rsidP="003F6AE5">
            <w:pPr>
              <w:rPr>
                <w:bCs/>
              </w:rPr>
            </w:pPr>
          </w:p>
        </w:tc>
      </w:tr>
      <w:tr w:rsidR="003F6AE5" w:rsidRPr="003F6AE5" w14:paraId="1F301CF9" w14:textId="77777777" w:rsidTr="003F6AE5">
        <w:tc>
          <w:tcPr>
            <w:tcW w:w="1418" w:type="dxa"/>
            <w:vMerge w:val="restart"/>
            <w:tcBorders>
              <w:top w:val="single" w:sz="4" w:space="0" w:color="auto"/>
              <w:left w:val="single" w:sz="4" w:space="0" w:color="auto"/>
              <w:bottom w:val="single" w:sz="4" w:space="0" w:color="auto"/>
              <w:right w:val="single" w:sz="4" w:space="0" w:color="auto"/>
            </w:tcBorders>
            <w:shd w:val="clear" w:color="auto" w:fill="FFD200"/>
            <w:hideMark/>
          </w:tcPr>
          <w:p w14:paraId="1461C5A8" w14:textId="77777777" w:rsidR="003F6AE5" w:rsidRPr="003F6AE5" w:rsidRDefault="003F6AE5" w:rsidP="003F6AE5">
            <w:pPr>
              <w:rPr>
                <w:bCs/>
              </w:rPr>
            </w:pPr>
            <w:r w:rsidRPr="003F6AE5">
              <w:rPr>
                <w:b/>
              </w:rPr>
              <w:t xml:space="preserve">Caring </w:t>
            </w:r>
          </w:p>
        </w:tc>
        <w:tc>
          <w:tcPr>
            <w:tcW w:w="1661" w:type="dxa"/>
            <w:tcBorders>
              <w:top w:val="single" w:sz="4" w:space="0" w:color="auto"/>
              <w:left w:val="single" w:sz="4" w:space="0" w:color="auto"/>
              <w:bottom w:val="single" w:sz="4" w:space="0" w:color="auto"/>
              <w:right w:val="single" w:sz="4" w:space="0" w:color="auto"/>
            </w:tcBorders>
            <w:shd w:val="clear" w:color="auto" w:fill="FFE87F"/>
            <w:hideMark/>
          </w:tcPr>
          <w:p w14:paraId="05E86765" w14:textId="77777777" w:rsidR="003F6AE5" w:rsidRPr="003F6AE5" w:rsidRDefault="003F6AE5" w:rsidP="003F6AE5">
            <w:pPr>
              <w:rPr>
                <w:bCs/>
              </w:rPr>
            </w:pPr>
            <w:r w:rsidRPr="003F6AE5">
              <w:rPr>
                <w:bCs/>
              </w:rPr>
              <w:t xml:space="preserve">C1. </w:t>
            </w:r>
            <w:r w:rsidRPr="003F6AE5">
              <w:rPr>
                <w:b/>
              </w:rPr>
              <w:t>Spend with VCSE</w:t>
            </w:r>
          </w:p>
        </w:tc>
        <w:tc>
          <w:tcPr>
            <w:tcW w:w="7167" w:type="dxa"/>
            <w:tcBorders>
              <w:top w:val="single" w:sz="4" w:space="0" w:color="auto"/>
              <w:left w:val="single" w:sz="4" w:space="0" w:color="auto"/>
              <w:bottom w:val="single" w:sz="4" w:space="0" w:color="auto"/>
              <w:right w:val="single" w:sz="4" w:space="0" w:color="auto"/>
            </w:tcBorders>
            <w:shd w:val="clear" w:color="auto" w:fill="FFE87F"/>
          </w:tcPr>
          <w:p w14:paraId="3FD34B5C" w14:textId="77777777" w:rsidR="003F6AE5" w:rsidRPr="003F6AE5" w:rsidRDefault="003F6AE5" w:rsidP="003F6AE5">
            <w:pPr>
              <w:numPr>
                <w:ilvl w:val="0"/>
                <w:numId w:val="26"/>
              </w:numPr>
              <w:rPr>
                <w:bCs/>
              </w:rPr>
            </w:pPr>
            <w:r w:rsidRPr="003F6AE5">
              <w:rPr>
                <w:bCs/>
              </w:rPr>
              <w:t xml:space="preserve">Consider your current supply chain and how many of those suppliers are voluntary, community or social enterprises. </w:t>
            </w:r>
          </w:p>
          <w:p w14:paraId="27FECEB5" w14:textId="77777777" w:rsidR="003F6AE5" w:rsidRPr="003F6AE5" w:rsidRDefault="003F6AE5" w:rsidP="003F6AE5">
            <w:pPr>
              <w:numPr>
                <w:ilvl w:val="0"/>
                <w:numId w:val="26"/>
              </w:numPr>
              <w:rPr>
                <w:bCs/>
              </w:rPr>
            </w:pPr>
            <w:r w:rsidRPr="003F6AE5">
              <w:rPr>
                <w:bCs/>
              </w:rPr>
              <w:t xml:space="preserve">Consider </w:t>
            </w:r>
            <w:proofErr w:type="gramStart"/>
            <w:r w:rsidRPr="003F6AE5">
              <w:rPr>
                <w:bCs/>
              </w:rPr>
              <w:t>your</w:t>
            </w:r>
            <w:proofErr w:type="gramEnd"/>
            <w:r w:rsidRPr="003F6AE5">
              <w:rPr>
                <w:bCs/>
              </w:rPr>
              <w:t xml:space="preserve"> spend with those VCSE’s. </w:t>
            </w:r>
          </w:p>
          <w:p w14:paraId="754CB7C3" w14:textId="77777777" w:rsidR="003F6AE5" w:rsidRPr="003F6AE5" w:rsidRDefault="003F6AE5" w:rsidP="003F6AE5">
            <w:pPr>
              <w:numPr>
                <w:ilvl w:val="0"/>
                <w:numId w:val="26"/>
              </w:numPr>
              <w:rPr>
                <w:bCs/>
              </w:rPr>
            </w:pPr>
            <w:r w:rsidRPr="003F6AE5">
              <w:rPr>
                <w:bCs/>
              </w:rPr>
              <w:t xml:space="preserve">The VCSE’s you work with might include choosing a catering company that employs rehabilitating offenders, or a </w:t>
            </w:r>
            <w:r w:rsidRPr="003F6AE5">
              <w:rPr>
                <w:bCs/>
              </w:rPr>
              <w:lastRenderedPageBreak/>
              <w:t xml:space="preserve">furniture service that recycles donated furniture, or a social enterprise recruitment consultancy. </w:t>
            </w:r>
          </w:p>
          <w:p w14:paraId="1B32B505" w14:textId="77777777" w:rsidR="003F6AE5" w:rsidRPr="003F6AE5" w:rsidRDefault="003F6AE5" w:rsidP="003F6AE5">
            <w:pPr>
              <w:numPr>
                <w:ilvl w:val="0"/>
                <w:numId w:val="26"/>
              </w:numPr>
              <w:rPr>
                <w:bCs/>
              </w:rPr>
            </w:pPr>
            <w:r w:rsidRPr="003F6AE5">
              <w:rPr>
                <w:bCs/>
              </w:rPr>
              <w:t xml:space="preserve">Provide a breakdown of your target percentage of the overall spend (for the contract </w:t>
            </w:r>
            <w:proofErr w:type="gramStart"/>
            <w:r w:rsidRPr="003F6AE5">
              <w:rPr>
                <w:bCs/>
              </w:rPr>
              <w:t>your</w:t>
            </w:r>
            <w:proofErr w:type="gramEnd"/>
            <w:r w:rsidRPr="003F6AE5">
              <w:rPr>
                <w:bCs/>
              </w:rPr>
              <w:t xml:space="preserve"> bidding for) is spent with VCSEs within this contract’s supply chain.</w:t>
            </w:r>
          </w:p>
          <w:p w14:paraId="035739FE" w14:textId="77777777" w:rsidR="003F6AE5" w:rsidRPr="003F6AE5" w:rsidRDefault="003F6AE5" w:rsidP="003F6AE5">
            <w:pPr>
              <w:numPr>
                <w:ilvl w:val="0"/>
                <w:numId w:val="26"/>
              </w:numPr>
              <w:rPr>
                <w:bCs/>
              </w:rPr>
            </w:pPr>
            <w:r w:rsidRPr="003F6AE5">
              <w:rPr>
                <w:bCs/>
              </w:rPr>
              <w:t xml:space="preserve">Provide details of the activities you will be carry out </w:t>
            </w:r>
            <w:proofErr w:type="gramStart"/>
            <w:r w:rsidRPr="003F6AE5">
              <w:rPr>
                <w:bCs/>
              </w:rPr>
              <w:t>in order to</w:t>
            </w:r>
            <w:proofErr w:type="gramEnd"/>
            <w:r w:rsidRPr="003F6AE5">
              <w:rPr>
                <w:bCs/>
              </w:rPr>
              <w:t xml:space="preserve"> meet your target? </w:t>
            </w:r>
          </w:p>
          <w:p w14:paraId="44586917" w14:textId="77777777" w:rsidR="003F6AE5" w:rsidRPr="003F6AE5" w:rsidRDefault="003F6AE5" w:rsidP="003F6AE5">
            <w:pPr>
              <w:numPr>
                <w:ilvl w:val="0"/>
                <w:numId w:val="26"/>
              </w:numPr>
              <w:rPr>
                <w:bCs/>
              </w:rPr>
            </w:pPr>
            <w:r w:rsidRPr="003F6AE5">
              <w:rPr>
                <w:bCs/>
              </w:rPr>
              <w:t>Include details of which VCSE's you plan to work with.</w:t>
            </w:r>
          </w:p>
          <w:p w14:paraId="0EC46A74" w14:textId="77777777" w:rsidR="003F6AE5" w:rsidRPr="003F6AE5" w:rsidRDefault="003F6AE5" w:rsidP="003F6AE5">
            <w:pPr>
              <w:numPr>
                <w:ilvl w:val="0"/>
                <w:numId w:val="26"/>
              </w:numPr>
              <w:rPr>
                <w:bCs/>
              </w:rPr>
            </w:pPr>
            <w:r w:rsidRPr="003F6AE5">
              <w:rPr>
                <w:bCs/>
              </w:rPr>
              <w:t xml:space="preserve">Social Enterprise UK have a useful tool to identify social enterprises that have membership with them based on location. To search for a social enterprise near you, visit </w:t>
            </w:r>
            <w:hyperlink r:id="rId25" w:history="1">
              <w:r w:rsidRPr="003F6AE5">
                <w:rPr>
                  <w:rStyle w:val="Hyperlink"/>
                </w:rPr>
                <w:t>https://www.livingwellnorthtyneside.co.uk</w:t>
              </w:r>
            </w:hyperlink>
            <w:r w:rsidRPr="003F6AE5">
              <w:rPr>
                <w:bCs/>
              </w:rPr>
              <w:t xml:space="preserve"> </w:t>
            </w:r>
          </w:p>
          <w:p w14:paraId="2034A87A" w14:textId="77777777" w:rsidR="003F6AE5" w:rsidRPr="003F6AE5" w:rsidRDefault="003F6AE5" w:rsidP="003F6AE5">
            <w:pPr>
              <w:rPr>
                <w:bCs/>
              </w:rPr>
            </w:pPr>
          </w:p>
        </w:tc>
      </w:tr>
      <w:tr w:rsidR="003F6AE5" w:rsidRPr="003F6AE5" w14:paraId="0BDA927B" w14:textId="77777777" w:rsidTr="003F6AE5">
        <w:tc>
          <w:tcPr>
            <w:tcW w:w="1418" w:type="dxa"/>
            <w:vMerge/>
            <w:tcBorders>
              <w:top w:val="single" w:sz="4" w:space="0" w:color="auto"/>
              <w:left w:val="single" w:sz="4" w:space="0" w:color="auto"/>
              <w:bottom w:val="single" w:sz="4" w:space="0" w:color="auto"/>
              <w:right w:val="single" w:sz="4" w:space="0" w:color="auto"/>
            </w:tcBorders>
            <w:shd w:val="clear" w:color="auto" w:fill="FFD200"/>
            <w:vAlign w:val="center"/>
            <w:hideMark/>
          </w:tcPr>
          <w:p w14:paraId="13D44F55" w14:textId="77777777" w:rsidR="003F6AE5" w:rsidRPr="003F6AE5" w:rsidRDefault="003F6AE5" w:rsidP="003F6AE5">
            <w:pPr>
              <w:rPr>
                <w:bCs/>
              </w:rPr>
            </w:pPr>
          </w:p>
        </w:tc>
        <w:tc>
          <w:tcPr>
            <w:tcW w:w="1661" w:type="dxa"/>
            <w:tcBorders>
              <w:top w:val="single" w:sz="4" w:space="0" w:color="auto"/>
              <w:left w:val="single" w:sz="4" w:space="0" w:color="auto"/>
              <w:bottom w:val="single" w:sz="4" w:space="0" w:color="auto"/>
              <w:right w:val="single" w:sz="4" w:space="0" w:color="auto"/>
            </w:tcBorders>
            <w:shd w:val="clear" w:color="auto" w:fill="FFE87F"/>
            <w:hideMark/>
          </w:tcPr>
          <w:p w14:paraId="52F41F4F" w14:textId="77777777" w:rsidR="003F6AE5" w:rsidRPr="003F6AE5" w:rsidRDefault="003F6AE5" w:rsidP="003F6AE5">
            <w:pPr>
              <w:rPr>
                <w:bCs/>
              </w:rPr>
            </w:pPr>
            <w:r w:rsidRPr="003F6AE5">
              <w:rPr>
                <w:bCs/>
              </w:rPr>
              <w:t>C2</w:t>
            </w:r>
            <w:r w:rsidRPr="003F6AE5">
              <w:rPr>
                <w:b/>
              </w:rPr>
              <w:t>. Percentage of staff paid the real living wage</w:t>
            </w:r>
          </w:p>
        </w:tc>
        <w:tc>
          <w:tcPr>
            <w:tcW w:w="7167" w:type="dxa"/>
            <w:tcBorders>
              <w:top w:val="single" w:sz="4" w:space="0" w:color="auto"/>
              <w:left w:val="single" w:sz="4" w:space="0" w:color="auto"/>
              <w:bottom w:val="single" w:sz="4" w:space="0" w:color="auto"/>
              <w:right w:val="single" w:sz="4" w:space="0" w:color="auto"/>
            </w:tcBorders>
            <w:shd w:val="clear" w:color="auto" w:fill="FFE87F"/>
          </w:tcPr>
          <w:p w14:paraId="7A61F2B6" w14:textId="77777777" w:rsidR="003F6AE5" w:rsidRPr="003F6AE5" w:rsidRDefault="003F6AE5" w:rsidP="003F6AE5">
            <w:pPr>
              <w:numPr>
                <w:ilvl w:val="0"/>
                <w:numId w:val="25"/>
              </w:numPr>
              <w:rPr>
                <w:bCs/>
              </w:rPr>
            </w:pPr>
            <w:r w:rsidRPr="003F6AE5">
              <w:rPr>
                <w:bCs/>
              </w:rPr>
              <w:t xml:space="preserve">This is different to national minimum wage or the living wage. </w:t>
            </w:r>
          </w:p>
          <w:p w14:paraId="1AA9283B" w14:textId="77777777" w:rsidR="003F6AE5" w:rsidRPr="003F6AE5" w:rsidRDefault="003F6AE5" w:rsidP="003F6AE5">
            <w:pPr>
              <w:numPr>
                <w:ilvl w:val="0"/>
                <w:numId w:val="25"/>
              </w:numPr>
              <w:rPr>
                <w:bCs/>
              </w:rPr>
            </w:pPr>
            <w:r w:rsidRPr="003F6AE5">
              <w:rPr>
                <w:bCs/>
              </w:rPr>
              <w:t xml:space="preserve">Note how many of your staff are currently paid the real living wage or above, whether that be 0% or 100%. </w:t>
            </w:r>
          </w:p>
          <w:p w14:paraId="66791980" w14:textId="77777777" w:rsidR="003F6AE5" w:rsidRPr="003F6AE5" w:rsidRDefault="003F6AE5" w:rsidP="003F6AE5">
            <w:pPr>
              <w:numPr>
                <w:ilvl w:val="0"/>
                <w:numId w:val="25"/>
              </w:numPr>
              <w:rPr>
                <w:bCs/>
              </w:rPr>
            </w:pPr>
            <w:r w:rsidRPr="003F6AE5">
              <w:rPr>
                <w:bCs/>
              </w:rPr>
              <w:t xml:space="preserve">Note your target for this contract. If your baseline is 100%, your target should be to stay at 100%. </w:t>
            </w:r>
          </w:p>
          <w:p w14:paraId="4ED43AEF" w14:textId="77777777" w:rsidR="003F6AE5" w:rsidRPr="003F6AE5" w:rsidRDefault="003F6AE5" w:rsidP="003F6AE5">
            <w:pPr>
              <w:numPr>
                <w:ilvl w:val="0"/>
                <w:numId w:val="25"/>
              </w:numPr>
              <w:rPr>
                <w:bCs/>
              </w:rPr>
            </w:pPr>
            <w:r w:rsidRPr="003F6AE5">
              <w:rPr>
                <w:bCs/>
              </w:rPr>
              <w:t xml:space="preserve">Plan how you will achieve this target over the contract period, this may include regular pay reviews, working towards a real living wage accreditation or considering the payment terms of your contractors/suppliers. </w:t>
            </w:r>
          </w:p>
          <w:p w14:paraId="3EE5D132" w14:textId="77777777" w:rsidR="003F6AE5" w:rsidRPr="003F6AE5" w:rsidRDefault="003F6AE5" w:rsidP="003F6AE5">
            <w:pPr>
              <w:numPr>
                <w:ilvl w:val="0"/>
                <w:numId w:val="25"/>
              </w:numPr>
              <w:rPr>
                <w:bCs/>
              </w:rPr>
            </w:pPr>
            <w:r w:rsidRPr="003F6AE5">
              <w:rPr>
                <w:bCs/>
              </w:rPr>
              <w:t xml:space="preserve">Even if you currently pay all staff the real living wage, you are expected to detail your processes for ensuring this is met year on year. </w:t>
            </w:r>
          </w:p>
          <w:p w14:paraId="119733FF" w14:textId="77777777" w:rsidR="003F6AE5" w:rsidRPr="003F6AE5" w:rsidRDefault="003F6AE5" w:rsidP="003F6AE5">
            <w:pPr>
              <w:numPr>
                <w:ilvl w:val="0"/>
                <w:numId w:val="25"/>
              </w:numPr>
              <w:rPr>
                <w:bCs/>
                <w:u w:val="single"/>
              </w:rPr>
            </w:pPr>
            <w:r w:rsidRPr="003F6AE5">
              <w:rPr>
                <w:bCs/>
              </w:rPr>
              <w:t xml:space="preserve">For more information, visit </w:t>
            </w:r>
            <w:hyperlink r:id="rId26" w:history="1">
              <w:r w:rsidRPr="003F6AE5">
                <w:rPr>
                  <w:rStyle w:val="Hyperlink"/>
                </w:rPr>
                <w:t>www.livingwage.org.uk</w:t>
              </w:r>
            </w:hyperlink>
            <w:r w:rsidRPr="003F6AE5">
              <w:rPr>
                <w:bCs/>
                <w:u w:val="single"/>
              </w:rPr>
              <w:t xml:space="preserve"> </w:t>
            </w:r>
          </w:p>
          <w:p w14:paraId="70B28664" w14:textId="77777777" w:rsidR="003F6AE5" w:rsidRPr="003F6AE5" w:rsidRDefault="003F6AE5" w:rsidP="003F6AE5">
            <w:pPr>
              <w:rPr>
                <w:bCs/>
              </w:rPr>
            </w:pPr>
          </w:p>
        </w:tc>
      </w:tr>
      <w:tr w:rsidR="003F6AE5" w:rsidRPr="003F6AE5" w14:paraId="091AC013" w14:textId="77777777" w:rsidTr="003F6AE5">
        <w:tc>
          <w:tcPr>
            <w:tcW w:w="1418" w:type="dxa"/>
            <w:vMerge/>
            <w:tcBorders>
              <w:top w:val="single" w:sz="4" w:space="0" w:color="auto"/>
              <w:left w:val="single" w:sz="4" w:space="0" w:color="auto"/>
              <w:bottom w:val="single" w:sz="4" w:space="0" w:color="auto"/>
              <w:right w:val="single" w:sz="4" w:space="0" w:color="auto"/>
            </w:tcBorders>
            <w:shd w:val="clear" w:color="auto" w:fill="FFD200"/>
            <w:vAlign w:val="center"/>
            <w:hideMark/>
          </w:tcPr>
          <w:p w14:paraId="5B323EBD" w14:textId="77777777" w:rsidR="003F6AE5" w:rsidRPr="003F6AE5" w:rsidRDefault="003F6AE5" w:rsidP="003F6AE5">
            <w:pPr>
              <w:rPr>
                <w:bCs/>
              </w:rPr>
            </w:pPr>
          </w:p>
        </w:tc>
        <w:tc>
          <w:tcPr>
            <w:tcW w:w="1661" w:type="dxa"/>
            <w:tcBorders>
              <w:top w:val="single" w:sz="4" w:space="0" w:color="auto"/>
              <w:left w:val="single" w:sz="4" w:space="0" w:color="auto"/>
              <w:bottom w:val="single" w:sz="4" w:space="0" w:color="auto"/>
              <w:right w:val="single" w:sz="4" w:space="0" w:color="auto"/>
            </w:tcBorders>
            <w:shd w:val="clear" w:color="auto" w:fill="FFE87F"/>
            <w:hideMark/>
          </w:tcPr>
          <w:p w14:paraId="319DD27F" w14:textId="77777777" w:rsidR="003F6AE5" w:rsidRPr="003F6AE5" w:rsidRDefault="003F6AE5" w:rsidP="003F6AE5">
            <w:pPr>
              <w:rPr>
                <w:bCs/>
              </w:rPr>
            </w:pPr>
            <w:r w:rsidRPr="003F6AE5">
              <w:rPr>
                <w:bCs/>
              </w:rPr>
              <w:t xml:space="preserve">C3. Initiatives taken to </w:t>
            </w:r>
            <w:r w:rsidRPr="003F6AE5">
              <w:rPr>
                <w:b/>
              </w:rPr>
              <w:t>support older, disabled and vulnerable people</w:t>
            </w:r>
          </w:p>
        </w:tc>
        <w:tc>
          <w:tcPr>
            <w:tcW w:w="7167" w:type="dxa"/>
            <w:tcBorders>
              <w:top w:val="single" w:sz="4" w:space="0" w:color="auto"/>
              <w:left w:val="single" w:sz="4" w:space="0" w:color="auto"/>
              <w:bottom w:val="single" w:sz="4" w:space="0" w:color="auto"/>
              <w:right w:val="single" w:sz="4" w:space="0" w:color="auto"/>
            </w:tcBorders>
            <w:shd w:val="clear" w:color="auto" w:fill="FFE87F"/>
          </w:tcPr>
          <w:p w14:paraId="0EA112F4" w14:textId="77777777" w:rsidR="003F6AE5" w:rsidRPr="003F6AE5" w:rsidRDefault="003F6AE5" w:rsidP="003F6AE5">
            <w:pPr>
              <w:numPr>
                <w:ilvl w:val="0"/>
                <w:numId w:val="25"/>
              </w:numPr>
              <w:rPr>
                <w:bCs/>
              </w:rPr>
            </w:pPr>
            <w:r w:rsidRPr="003F6AE5">
              <w:rPr>
                <w:bCs/>
              </w:rPr>
              <w:t xml:space="preserve">Consider any work that you currently do or have previously done to support older, disabled, or vulnerable people. </w:t>
            </w:r>
          </w:p>
          <w:p w14:paraId="5460D2B0" w14:textId="77777777" w:rsidR="003F6AE5" w:rsidRPr="003F6AE5" w:rsidRDefault="003F6AE5" w:rsidP="003F6AE5">
            <w:pPr>
              <w:numPr>
                <w:ilvl w:val="0"/>
                <w:numId w:val="25"/>
              </w:numPr>
              <w:rPr>
                <w:bCs/>
              </w:rPr>
            </w:pPr>
            <w:r w:rsidRPr="003F6AE5">
              <w:rPr>
                <w:bCs/>
              </w:rPr>
              <w:t xml:space="preserve">Set a target number of hours you will invest in initiatives to support vulnerable individuals living in North Tyneside. </w:t>
            </w:r>
          </w:p>
          <w:p w14:paraId="217F7EAF" w14:textId="77777777" w:rsidR="003F6AE5" w:rsidRPr="003F6AE5" w:rsidRDefault="003F6AE5" w:rsidP="003F6AE5">
            <w:pPr>
              <w:numPr>
                <w:ilvl w:val="0"/>
                <w:numId w:val="25"/>
              </w:numPr>
              <w:rPr>
                <w:bCs/>
              </w:rPr>
            </w:pPr>
            <w:r w:rsidRPr="003F6AE5">
              <w:rPr>
                <w:bCs/>
              </w:rPr>
              <w:t xml:space="preserve">This might include befriending schemes, digital inclusion clubs, interpretation services, accessible documents, and removal services, and/or any other innovative initiative(s). </w:t>
            </w:r>
          </w:p>
          <w:p w14:paraId="332BC3C3" w14:textId="77777777" w:rsidR="003F6AE5" w:rsidRPr="003F6AE5" w:rsidRDefault="003F6AE5" w:rsidP="003F6AE5">
            <w:pPr>
              <w:numPr>
                <w:ilvl w:val="0"/>
                <w:numId w:val="25"/>
              </w:numPr>
              <w:rPr>
                <w:bCs/>
              </w:rPr>
            </w:pPr>
            <w:r w:rsidRPr="003F6AE5">
              <w:rPr>
                <w:bCs/>
              </w:rPr>
              <w:t xml:space="preserve">Provide details of the activities you will carry out to meet your target. </w:t>
            </w:r>
          </w:p>
          <w:p w14:paraId="3101CE8E" w14:textId="77777777" w:rsidR="003F6AE5" w:rsidRPr="003F6AE5" w:rsidRDefault="003F6AE5" w:rsidP="003F6AE5">
            <w:pPr>
              <w:numPr>
                <w:ilvl w:val="0"/>
                <w:numId w:val="25"/>
              </w:numPr>
              <w:rPr>
                <w:bCs/>
              </w:rPr>
            </w:pPr>
            <w:r w:rsidRPr="003F6AE5">
              <w:rPr>
                <w:bCs/>
              </w:rPr>
              <w:t xml:space="preserve">Include details of any organisations you will work with for example any VCSE’s you may partner with. </w:t>
            </w:r>
          </w:p>
          <w:p w14:paraId="2D5DF8B3" w14:textId="77777777" w:rsidR="003F6AE5" w:rsidRPr="003F6AE5" w:rsidRDefault="003F6AE5" w:rsidP="003F6AE5">
            <w:pPr>
              <w:rPr>
                <w:bCs/>
              </w:rPr>
            </w:pPr>
          </w:p>
        </w:tc>
      </w:tr>
      <w:tr w:rsidR="003F6AE5" w:rsidRPr="003F6AE5" w14:paraId="79F070FA" w14:textId="77777777" w:rsidTr="003F6AE5">
        <w:tc>
          <w:tcPr>
            <w:tcW w:w="1418" w:type="dxa"/>
            <w:vMerge/>
            <w:tcBorders>
              <w:top w:val="single" w:sz="4" w:space="0" w:color="auto"/>
              <w:left w:val="single" w:sz="4" w:space="0" w:color="auto"/>
              <w:bottom w:val="single" w:sz="4" w:space="0" w:color="auto"/>
              <w:right w:val="single" w:sz="4" w:space="0" w:color="auto"/>
            </w:tcBorders>
            <w:shd w:val="clear" w:color="auto" w:fill="FFD200"/>
            <w:vAlign w:val="center"/>
            <w:hideMark/>
          </w:tcPr>
          <w:p w14:paraId="62475298" w14:textId="77777777" w:rsidR="003F6AE5" w:rsidRPr="003F6AE5" w:rsidRDefault="003F6AE5" w:rsidP="003F6AE5">
            <w:pPr>
              <w:rPr>
                <w:bCs/>
              </w:rPr>
            </w:pPr>
          </w:p>
        </w:tc>
        <w:tc>
          <w:tcPr>
            <w:tcW w:w="1661" w:type="dxa"/>
            <w:tcBorders>
              <w:top w:val="single" w:sz="4" w:space="0" w:color="auto"/>
              <w:left w:val="single" w:sz="4" w:space="0" w:color="auto"/>
              <w:bottom w:val="single" w:sz="4" w:space="0" w:color="auto"/>
              <w:right w:val="single" w:sz="4" w:space="0" w:color="auto"/>
            </w:tcBorders>
            <w:shd w:val="clear" w:color="auto" w:fill="FFE87F"/>
            <w:hideMark/>
          </w:tcPr>
          <w:p w14:paraId="65388C2D" w14:textId="77777777" w:rsidR="003F6AE5" w:rsidRPr="003F6AE5" w:rsidRDefault="003F6AE5" w:rsidP="003F6AE5">
            <w:pPr>
              <w:rPr>
                <w:bCs/>
              </w:rPr>
            </w:pPr>
            <w:r w:rsidRPr="003F6AE5">
              <w:rPr>
                <w:bCs/>
              </w:rPr>
              <w:t xml:space="preserve">C4. Number of </w:t>
            </w:r>
            <w:r w:rsidRPr="003F6AE5">
              <w:rPr>
                <w:b/>
              </w:rPr>
              <w:t>hours donated to support VCSE</w:t>
            </w:r>
          </w:p>
        </w:tc>
        <w:tc>
          <w:tcPr>
            <w:tcW w:w="7167" w:type="dxa"/>
            <w:tcBorders>
              <w:top w:val="single" w:sz="4" w:space="0" w:color="auto"/>
              <w:left w:val="single" w:sz="4" w:space="0" w:color="auto"/>
              <w:bottom w:val="single" w:sz="4" w:space="0" w:color="auto"/>
              <w:right w:val="single" w:sz="4" w:space="0" w:color="auto"/>
            </w:tcBorders>
            <w:shd w:val="clear" w:color="auto" w:fill="FFE87F"/>
          </w:tcPr>
          <w:p w14:paraId="456676F6" w14:textId="77777777" w:rsidR="003F6AE5" w:rsidRPr="003F6AE5" w:rsidRDefault="003F6AE5" w:rsidP="003F6AE5">
            <w:pPr>
              <w:numPr>
                <w:ilvl w:val="0"/>
                <w:numId w:val="25"/>
              </w:numPr>
              <w:rPr>
                <w:bCs/>
              </w:rPr>
            </w:pPr>
            <w:r w:rsidRPr="003F6AE5">
              <w:rPr>
                <w:bCs/>
              </w:rPr>
              <w:t xml:space="preserve">Consider any work that you currently do or have previously done to support voluntary, community or social enterprise organisations. </w:t>
            </w:r>
          </w:p>
          <w:p w14:paraId="06EE8254" w14:textId="77777777" w:rsidR="003F6AE5" w:rsidRPr="003F6AE5" w:rsidRDefault="003F6AE5" w:rsidP="003F6AE5">
            <w:pPr>
              <w:numPr>
                <w:ilvl w:val="0"/>
                <w:numId w:val="25"/>
              </w:numPr>
              <w:rPr>
                <w:bCs/>
              </w:rPr>
            </w:pPr>
            <w:r w:rsidRPr="003F6AE5">
              <w:rPr>
                <w:bCs/>
              </w:rPr>
              <w:t xml:space="preserve">Set a target number of hours you will </w:t>
            </w:r>
            <w:proofErr w:type="gramStart"/>
            <w:r w:rsidRPr="003F6AE5">
              <w:rPr>
                <w:bCs/>
              </w:rPr>
              <w:t>donated</w:t>
            </w:r>
            <w:proofErr w:type="gramEnd"/>
            <w:r w:rsidRPr="003F6AE5">
              <w:rPr>
                <w:bCs/>
              </w:rPr>
              <w:t xml:space="preserve"> to supporting VCSE’s local to North Tyneside. </w:t>
            </w:r>
          </w:p>
          <w:p w14:paraId="070A8485" w14:textId="77777777" w:rsidR="003F6AE5" w:rsidRPr="003F6AE5" w:rsidRDefault="003F6AE5" w:rsidP="003F6AE5">
            <w:pPr>
              <w:numPr>
                <w:ilvl w:val="0"/>
                <w:numId w:val="25"/>
              </w:numPr>
              <w:rPr>
                <w:bCs/>
              </w:rPr>
            </w:pPr>
            <w:r w:rsidRPr="003F6AE5">
              <w:rPr>
                <w:bCs/>
              </w:rPr>
              <w:t>Specify the list of VCSEs that are going to be supported and describe the volunteering activities to be delivered and their intended purposes.</w:t>
            </w:r>
          </w:p>
          <w:p w14:paraId="398A980A" w14:textId="77777777" w:rsidR="003F6AE5" w:rsidRPr="003F6AE5" w:rsidRDefault="003F6AE5" w:rsidP="003F6AE5">
            <w:pPr>
              <w:numPr>
                <w:ilvl w:val="0"/>
                <w:numId w:val="25"/>
              </w:numPr>
              <w:rPr>
                <w:bCs/>
              </w:rPr>
            </w:pPr>
            <w:r w:rsidRPr="003F6AE5">
              <w:rPr>
                <w:bCs/>
              </w:rPr>
              <w:t>Provide a breakdown of staff volunteering hours to be delivered to VCSEs.</w:t>
            </w:r>
          </w:p>
          <w:p w14:paraId="14F79A8B" w14:textId="77777777" w:rsidR="003F6AE5" w:rsidRPr="003F6AE5" w:rsidRDefault="003F6AE5" w:rsidP="003F6AE5">
            <w:pPr>
              <w:rPr>
                <w:bCs/>
              </w:rPr>
            </w:pPr>
          </w:p>
        </w:tc>
      </w:tr>
      <w:tr w:rsidR="003F6AE5" w:rsidRPr="003F6AE5" w14:paraId="1E605A98" w14:textId="77777777" w:rsidTr="003F6AE5">
        <w:tc>
          <w:tcPr>
            <w:tcW w:w="1418" w:type="dxa"/>
            <w:vMerge/>
            <w:tcBorders>
              <w:top w:val="single" w:sz="4" w:space="0" w:color="auto"/>
              <w:left w:val="single" w:sz="4" w:space="0" w:color="auto"/>
              <w:bottom w:val="single" w:sz="4" w:space="0" w:color="auto"/>
              <w:right w:val="single" w:sz="4" w:space="0" w:color="auto"/>
            </w:tcBorders>
            <w:shd w:val="clear" w:color="auto" w:fill="FFD200"/>
            <w:vAlign w:val="center"/>
            <w:hideMark/>
          </w:tcPr>
          <w:p w14:paraId="182B26A7" w14:textId="77777777" w:rsidR="003F6AE5" w:rsidRPr="003F6AE5" w:rsidRDefault="003F6AE5" w:rsidP="003F6AE5">
            <w:pPr>
              <w:rPr>
                <w:bCs/>
              </w:rPr>
            </w:pPr>
          </w:p>
        </w:tc>
        <w:tc>
          <w:tcPr>
            <w:tcW w:w="1661" w:type="dxa"/>
            <w:tcBorders>
              <w:top w:val="single" w:sz="4" w:space="0" w:color="auto"/>
              <w:left w:val="single" w:sz="4" w:space="0" w:color="auto"/>
              <w:bottom w:val="single" w:sz="4" w:space="0" w:color="auto"/>
              <w:right w:val="single" w:sz="4" w:space="0" w:color="auto"/>
            </w:tcBorders>
            <w:shd w:val="clear" w:color="auto" w:fill="FFE87F"/>
            <w:hideMark/>
          </w:tcPr>
          <w:p w14:paraId="4A7683A6" w14:textId="77777777" w:rsidR="003F6AE5" w:rsidRPr="003F6AE5" w:rsidRDefault="003F6AE5" w:rsidP="003F6AE5">
            <w:pPr>
              <w:rPr>
                <w:bCs/>
              </w:rPr>
            </w:pPr>
            <w:r w:rsidRPr="003F6AE5">
              <w:rPr>
                <w:bCs/>
              </w:rPr>
              <w:t xml:space="preserve">C5. </w:t>
            </w:r>
            <w:r w:rsidRPr="003F6AE5">
              <w:rPr>
                <w:b/>
              </w:rPr>
              <w:t>Initiatives to tackle homelessness</w:t>
            </w:r>
          </w:p>
        </w:tc>
        <w:tc>
          <w:tcPr>
            <w:tcW w:w="7167" w:type="dxa"/>
            <w:tcBorders>
              <w:top w:val="single" w:sz="4" w:space="0" w:color="auto"/>
              <w:left w:val="single" w:sz="4" w:space="0" w:color="auto"/>
              <w:bottom w:val="single" w:sz="4" w:space="0" w:color="auto"/>
              <w:right w:val="single" w:sz="4" w:space="0" w:color="auto"/>
            </w:tcBorders>
            <w:shd w:val="clear" w:color="auto" w:fill="FFE87F"/>
          </w:tcPr>
          <w:p w14:paraId="3FA54CE0" w14:textId="77777777" w:rsidR="003F6AE5" w:rsidRPr="003F6AE5" w:rsidRDefault="003F6AE5" w:rsidP="003F6AE5">
            <w:pPr>
              <w:numPr>
                <w:ilvl w:val="0"/>
                <w:numId w:val="25"/>
              </w:numPr>
              <w:rPr>
                <w:bCs/>
              </w:rPr>
            </w:pPr>
            <w:r w:rsidRPr="003F6AE5">
              <w:rPr>
                <w:bCs/>
              </w:rPr>
              <w:t xml:space="preserve">Consider any work that you currently do or have previously done to support initiatives tackling homelessness. </w:t>
            </w:r>
          </w:p>
          <w:p w14:paraId="4382F17C" w14:textId="77777777" w:rsidR="003F6AE5" w:rsidRPr="003F6AE5" w:rsidRDefault="003F6AE5" w:rsidP="003F6AE5">
            <w:pPr>
              <w:numPr>
                <w:ilvl w:val="0"/>
                <w:numId w:val="25"/>
              </w:numPr>
              <w:rPr>
                <w:bCs/>
              </w:rPr>
            </w:pPr>
            <w:r w:rsidRPr="003F6AE5">
              <w:rPr>
                <w:bCs/>
              </w:rPr>
              <w:t xml:space="preserve">Set a target percentage of the contract’s overall investment in donations, or in-kind contributions, to promote initiatives aimed at tackling and/or preventing homelessness within North Tyneside. (Calculate the equivalent pound value of resources invested - including cash, equipment, use of assets (e.g. space) and staff time). </w:t>
            </w:r>
          </w:p>
          <w:p w14:paraId="11770029" w14:textId="77777777" w:rsidR="003F6AE5" w:rsidRPr="003F6AE5" w:rsidRDefault="003F6AE5" w:rsidP="003F6AE5">
            <w:pPr>
              <w:numPr>
                <w:ilvl w:val="0"/>
                <w:numId w:val="25"/>
              </w:numPr>
              <w:rPr>
                <w:bCs/>
              </w:rPr>
            </w:pPr>
            <w:r w:rsidRPr="003F6AE5">
              <w:rPr>
                <w:bCs/>
              </w:rPr>
              <w:t xml:space="preserve">Specify the list of VCSEs that are going to be supported and describe the volunteering activities to be delivered and their intended purposes. </w:t>
            </w:r>
          </w:p>
          <w:p w14:paraId="1D4DDDC4" w14:textId="77777777" w:rsidR="003F6AE5" w:rsidRPr="003F6AE5" w:rsidRDefault="003F6AE5" w:rsidP="003F6AE5">
            <w:pPr>
              <w:numPr>
                <w:ilvl w:val="0"/>
                <w:numId w:val="25"/>
              </w:numPr>
              <w:rPr>
                <w:bCs/>
              </w:rPr>
            </w:pPr>
            <w:r w:rsidRPr="003F6AE5">
              <w:rPr>
                <w:bCs/>
              </w:rPr>
              <w:t>Provide a breakdown of staff volunteering hours to be delivered to VCSEs.</w:t>
            </w:r>
          </w:p>
          <w:p w14:paraId="4F417CDF" w14:textId="77777777" w:rsidR="003F6AE5" w:rsidRPr="003F6AE5" w:rsidRDefault="003F6AE5" w:rsidP="003F6AE5">
            <w:pPr>
              <w:rPr>
                <w:bCs/>
              </w:rPr>
            </w:pPr>
          </w:p>
        </w:tc>
      </w:tr>
      <w:tr w:rsidR="003F6AE5" w:rsidRPr="003F6AE5" w14:paraId="0AB7D515" w14:textId="77777777" w:rsidTr="003F6AE5">
        <w:tc>
          <w:tcPr>
            <w:tcW w:w="1418" w:type="dxa"/>
            <w:vMerge w:val="restart"/>
            <w:tcBorders>
              <w:top w:val="single" w:sz="4" w:space="0" w:color="auto"/>
              <w:left w:val="single" w:sz="4" w:space="0" w:color="auto"/>
              <w:bottom w:val="single" w:sz="4" w:space="0" w:color="auto"/>
              <w:right w:val="single" w:sz="4" w:space="0" w:color="auto"/>
            </w:tcBorders>
            <w:shd w:val="clear" w:color="auto" w:fill="76BD22"/>
            <w:hideMark/>
          </w:tcPr>
          <w:p w14:paraId="71803C0D" w14:textId="77777777" w:rsidR="003F6AE5" w:rsidRPr="003F6AE5" w:rsidRDefault="003F6AE5" w:rsidP="003F6AE5">
            <w:pPr>
              <w:rPr>
                <w:bCs/>
              </w:rPr>
            </w:pPr>
            <w:r w:rsidRPr="003F6AE5">
              <w:rPr>
                <w:b/>
              </w:rPr>
              <w:t>Greener</w:t>
            </w:r>
          </w:p>
        </w:tc>
        <w:tc>
          <w:tcPr>
            <w:tcW w:w="1661" w:type="dxa"/>
            <w:tcBorders>
              <w:top w:val="single" w:sz="4" w:space="0" w:color="auto"/>
              <w:left w:val="single" w:sz="4" w:space="0" w:color="auto"/>
              <w:bottom w:val="single" w:sz="4" w:space="0" w:color="auto"/>
              <w:right w:val="single" w:sz="4" w:space="0" w:color="auto"/>
            </w:tcBorders>
            <w:shd w:val="clear" w:color="auto" w:fill="BADE90"/>
            <w:hideMark/>
          </w:tcPr>
          <w:p w14:paraId="5F8CBFD3" w14:textId="77777777" w:rsidR="003F6AE5" w:rsidRPr="003F6AE5" w:rsidRDefault="003F6AE5" w:rsidP="003F6AE5">
            <w:pPr>
              <w:rPr>
                <w:bCs/>
              </w:rPr>
            </w:pPr>
            <w:r w:rsidRPr="003F6AE5">
              <w:rPr>
                <w:bCs/>
              </w:rPr>
              <w:t xml:space="preserve">G1. </w:t>
            </w:r>
            <w:r w:rsidRPr="003F6AE5">
              <w:rPr>
                <w:b/>
              </w:rPr>
              <w:t>Business miles saved</w:t>
            </w:r>
          </w:p>
        </w:tc>
        <w:tc>
          <w:tcPr>
            <w:tcW w:w="7167" w:type="dxa"/>
            <w:tcBorders>
              <w:top w:val="single" w:sz="4" w:space="0" w:color="auto"/>
              <w:left w:val="single" w:sz="4" w:space="0" w:color="auto"/>
              <w:bottom w:val="single" w:sz="4" w:space="0" w:color="auto"/>
              <w:right w:val="single" w:sz="4" w:space="0" w:color="auto"/>
            </w:tcBorders>
            <w:shd w:val="clear" w:color="auto" w:fill="BADE90"/>
          </w:tcPr>
          <w:p w14:paraId="35A7DA4B" w14:textId="77777777" w:rsidR="003F6AE5" w:rsidRPr="003F6AE5" w:rsidRDefault="003F6AE5" w:rsidP="003F6AE5">
            <w:pPr>
              <w:numPr>
                <w:ilvl w:val="0"/>
                <w:numId w:val="25"/>
              </w:numPr>
              <w:rPr>
                <w:bCs/>
              </w:rPr>
            </w:pPr>
            <w:r w:rsidRPr="003F6AE5">
              <w:rPr>
                <w:bCs/>
              </w:rPr>
              <w:t xml:space="preserve">Consider your organisations current business miles. </w:t>
            </w:r>
          </w:p>
          <w:p w14:paraId="036E4485" w14:textId="77777777" w:rsidR="003F6AE5" w:rsidRPr="003F6AE5" w:rsidRDefault="003F6AE5" w:rsidP="003F6AE5">
            <w:pPr>
              <w:numPr>
                <w:ilvl w:val="0"/>
                <w:numId w:val="25"/>
              </w:numPr>
              <w:rPr>
                <w:bCs/>
              </w:rPr>
            </w:pPr>
            <w:r w:rsidRPr="003F6AE5">
              <w:rPr>
                <w:bCs/>
              </w:rPr>
              <w:t xml:space="preserve">Provide details of your current business miles per annum, including full methodology for this calculation. A best estimate is appropriate if you don’t currently track this information. </w:t>
            </w:r>
          </w:p>
          <w:p w14:paraId="38474A8E" w14:textId="77777777" w:rsidR="003F6AE5" w:rsidRPr="003F6AE5" w:rsidRDefault="003F6AE5" w:rsidP="003F6AE5">
            <w:pPr>
              <w:numPr>
                <w:ilvl w:val="0"/>
                <w:numId w:val="25"/>
              </w:numPr>
              <w:rPr>
                <w:bCs/>
              </w:rPr>
            </w:pPr>
            <w:r w:rsidRPr="003F6AE5">
              <w:rPr>
                <w:bCs/>
              </w:rPr>
              <w:t xml:space="preserve">Specify a target number of miles you will reduce your current baseline by per year of this contract. </w:t>
            </w:r>
          </w:p>
          <w:p w14:paraId="2203F1D2" w14:textId="77777777" w:rsidR="003F6AE5" w:rsidRPr="003F6AE5" w:rsidRDefault="003F6AE5" w:rsidP="003F6AE5">
            <w:pPr>
              <w:numPr>
                <w:ilvl w:val="0"/>
                <w:numId w:val="25"/>
              </w:numPr>
              <w:rPr>
                <w:bCs/>
              </w:rPr>
            </w:pPr>
            <w:r w:rsidRPr="003F6AE5">
              <w:rPr>
                <w:bCs/>
              </w:rPr>
              <w:t xml:space="preserve">Try to provide specific examples of how you will reduce your business miles directly on this contract, but you can also discuss organisation wide initiatives. </w:t>
            </w:r>
          </w:p>
          <w:p w14:paraId="0C60BCAA" w14:textId="77777777" w:rsidR="003F6AE5" w:rsidRPr="003F6AE5" w:rsidRDefault="003F6AE5" w:rsidP="003F6AE5">
            <w:pPr>
              <w:numPr>
                <w:ilvl w:val="0"/>
                <w:numId w:val="25"/>
              </w:numPr>
              <w:rPr>
                <w:bCs/>
              </w:rPr>
            </w:pPr>
            <w:r w:rsidRPr="003F6AE5">
              <w:rPr>
                <w:bCs/>
              </w:rPr>
              <w:t>Provide details of any green transport programmes implemented which may include cycle-to-work initiatives, the promotion of public transport, car-pooling schemes, and/or any other innovative programme.</w:t>
            </w:r>
          </w:p>
          <w:p w14:paraId="76328226" w14:textId="77777777" w:rsidR="003F6AE5" w:rsidRPr="003F6AE5" w:rsidRDefault="003F6AE5" w:rsidP="003F6AE5">
            <w:pPr>
              <w:rPr>
                <w:bCs/>
              </w:rPr>
            </w:pPr>
          </w:p>
        </w:tc>
      </w:tr>
      <w:tr w:rsidR="003F6AE5" w:rsidRPr="003F6AE5" w14:paraId="3F939B90" w14:textId="77777777" w:rsidTr="003F6AE5">
        <w:tc>
          <w:tcPr>
            <w:tcW w:w="1418" w:type="dxa"/>
            <w:vMerge/>
            <w:tcBorders>
              <w:top w:val="single" w:sz="4" w:space="0" w:color="auto"/>
              <w:left w:val="single" w:sz="4" w:space="0" w:color="auto"/>
              <w:bottom w:val="single" w:sz="4" w:space="0" w:color="auto"/>
              <w:right w:val="single" w:sz="4" w:space="0" w:color="auto"/>
            </w:tcBorders>
            <w:shd w:val="clear" w:color="auto" w:fill="76BD22"/>
            <w:vAlign w:val="center"/>
            <w:hideMark/>
          </w:tcPr>
          <w:p w14:paraId="4976420C" w14:textId="77777777" w:rsidR="003F6AE5" w:rsidRPr="003F6AE5" w:rsidRDefault="003F6AE5" w:rsidP="003F6AE5">
            <w:pPr>
              <w:rPr>
                <w:bCs/>
              </w:rPr>
            </w:pPr>
          </w:p>
        </w:tc>
        <w:tc>
          <w:tcPr>
            <w:tcW w:w="1661" w:type="dxa"/>
            <w:tcBorders>
              <w:top w:val="single" w:sz="4" w:space="0" w:color="auto"/>
              <w:left w:val="single" w:sz="4" w:space="0" w:color="auto"/>
              <w:bottom w:val="single" w:sz="4" w:space="0" w:color="auto"/>
              <w:right w:val="single" w:sz="4" w:space="0" w:color="auto"/>
            </w:tcBorders>
            <w:shd w:val="clear" w:color="auto" w:fill="BADE90"/>
            <w:hideMark/>
          </w:tcPr>
          <w:p w14:paraId="58D0A1C5" w14:textId="77777777" w:rsidR="003F6AE5" w:rsidRPr="003F6AE5" w:rsidRDefault="003F6AE5" w:rsidP="003F6AE5">
            <w:pPr>
              <w:rPr>
                <w:bCs/>
              </w:rPr>
            </w:pPr>
            <w:r w:rsidRPr="003F6AE5">
              <w:rPr>
                <w:bCs/>
              </w:rPr>
              <w:t xml:space="preserve">G2. </w:t>
            </w:r>
            <w:r w:rsidRPr="003F6AE5">
              <w:rPr>
                <w:b/>
              </w:rPr>
              <w:t>Single use plastic eliminated</w:t>
            </w:r>
          </w:p>
        </w:tc>
        <w:tc>
          <w:tcPr>
            <w:tcW w:w="7167" w:type="dxa"/>
            <w:tcBorders>
              <w:top w:val="single" w:sz="4" w:space="0" w:color="auto"/>
              <w:left w:val="single" w:sz="4" w:space="0" w:color="auto"/>
              <w:bottom w:val="single" w:sz="4" w:space="0" w:color="auto"/>
              <w:right w:val="single" w:sz="4" w:space="0" w:color="auto"/>
            </w:tcBorders>
            <w:shd w:val="clear" w:color="auto" w:fill="BADE90"/>
          </w:tcPr>
          <w:p w14:paraId="56DAF37B" w14:textId="77777777" w:rsidR="003F6AE5" w:rsidRPr="003F6AE5" w:rsidRDefault="003F6AE5" w:rsidP="003F6AE5">
            <w:pPr>
              <w:numPr>
                <w:ilvl w:val="0"/>
                <w:numId w:val="25"/>
              </w:numPr>
              <w:rPr>
                <w:bCs/>
              </w:rPr>
            </w:pPr>
            <w:r w:rsidRPr="003F6AE5">
              <w:rPr>
                <w:bCs/>
              </w:rPr>
              <w:t xml:space="preserve">Consider your organisations current plastic usage, waste and recycling. </w:t>
            </w:r>
          </w:p>
          <w:p w14:paraId="28BBAB9F" w14:textId="77777777" w:rsidR="003F6AE5" w:rsidRPr="003F6AE5" w:rsidRDefault="003F6AE5" w:rsidP="003F6AE5">
            <w:pPr>
              <w:numPr>
                <w:ilvl w:val="0"/>
                <w:numId w:val="25"/>
              </w:numPr>
              <w:rPr>
                <w:bCs/>
              </w:rPr>
            </w:pPr>
            <w:r w:rsidRPr="003F6AE5">
              <w:rPr>
                <w:bCs/>
              </w:rPr>
              <w:t xml:space="preserve">Note your current weight (KG) of plastic eliminated through recycling, or reusable packaging solutions/schemes. </w:t>
            </w:r>
          </w:p>
          <w:p w14:paraId="42B3C8DB" w14:textId="77777777" w:rsidR="003F6AE5" w:rsidRPr="003F6AE5" w:rsidRDefault="003F6AE5" w:rsidP="003F6AE5">
            <w:pPr>
              <w:numPr>
                <w:ilvl w:val="0"/>
                <w:numId w:val="25"/>
              </w:numPr>
              <w:rPr>
                <w:bCs/>
              </w:rPr>
            </w:pPr>
            <w:r w:rsidRPr="003F6AE5">
              <w:rPr>
                <w:bCs/>
              </w:rPr>
              <w:t>Bidders should also outline the baseline calculations’ methodology.</w:t>
            </w:r>
          </w:p>
          <w:p w14:paraId="062D4816" w14:textId="77777777" w:rsidR="003F6AE5" w:rsidRPr="003F6AE5" w:rsidRDefault="003F6AE5" w:rsidP="003F6AE5">
            <w:pPr>
              <w:numPr>
                <w:ilvl w:val="0"/>
                <w:numId w:val="25"/>
              </w:numPr>
              <w:rPr>
                <w:bCs/>
              </w:rPr>
            </w:pPr>
            <w:r w:rsidRPr="003F6AE5">
              <w:rPr>
                <w:bCs/>
              </w:rPr>
              <w:t xml:space="preserve">Detail the solutions or schemes you currently use to reduce or re-use plastic packaging within your organisation. </w:t>
            </w:r>
          </w:p>
          <w:p w14:paraId="12333542" w14:textId="77777777" w:rsidR="003F6AE5" w:rsidRPr="003F6AE5" w:rsidRDefault="003F6AE5" w:rsidP="003F6AE5">
            <w:pPr>
              <w:numPr>
                <w:ilvl w:val="0"/>
                <w:numId w:val="25"/>
              </w:numPr>
              <w:rPr>
                <w:bCs/>
              </w:rPr>
            </w:pPr>
            <w:r w:rsidRPr="003F6AE5">
              <w:rPr>
                <w:bCs/>
              </w:rPr>
              <w:t xml:space="preserve">Set a target weight (KG) of plastic to be eliminated over the course of the contract period or per annum of the contract. </w:t>
            </w:r>
          </w:p>
          <w:p w14:paraId="518EE078" w14:textId="77777777" w:rsidR="003F6AE5" w:rsidRPr="003F6AE5" w:rsidRDefault="003F6AE5" w:rsidP="003F6AE5">
            <w:pPr>
              <w:numPr>
                <w:ilvl w:val="0"/>
                <w:numId w:val="25"/>
              </w:numPr>
              <w:rPr>
                <w:bCs/>
              </w:rPr>
            </w:pPr>
            <w:r w:rsidRPr="003F6AE5">
              <w:rPr>
                <w:bCs/>
              </w:rPr>
              <w:t xml:space="preserve">Describe how you will achieve your target, where possible link directly to the contract you are bidding for. </w:t>
            </w:r>
          </w:p>
          <w:p w14:paraId="71463DF9" w14:textId="77777777" w:rsidR="003F6AE5" w:rsidRPr="003F6AE5" w:rsidRDefault="003F6AE5" w:rsidP="003F6AE5">
            <w:pPr>
              <w:numPr>
                <w:ilvl w:val="0"/>
                <w:numId w:val="25"/>
              </w:numPr>
              <w:rPr>
                <w:bCs/>
              </w:rPr>
            </w:pPr>
            <w:r w:rsidRPr="003F6AE5">
              <w:rPr>
                <w:bCs/>
              </w:rPr>
              <w:t>This could include a solution that substitutes plastic packaging with alternatives that have been demonstrated to be more sustainable (i.e. with an overall lower carbon footprint and not leading to collateral pollution issues) over the course of their lifecycle OR, a packaging 'take back' or "milkman" type scheme where products are delivered in reusable packaging as opposed to single use (options are currently set to be launched in some UK markets in 2020 by different providers).</w:t>
            </w:r>
          </w:p>
          <w:p w14:paraId="2EC46641" w14:textId="77777777" w:rsidR="003F6AE5" w:rsidRPr="003F6AE5" w:rsidRDefault="003F6AE5" w:rsidP="003F6AE5">
            <w:pPr>
              <w:rPr>
                <w:bCs/>
              </w:rPr>
            </w:pPr>
          </w:p>
        </w:tc>
      </w:tr>
      <w:tr w:rsidR="003F6AE5" w:rsidRPr="003F6AE5" w14:paraId="6D198F8F" w14:textId="77777777" w:rsidTr="003F6AE5">
        <w:tc>
          <w:tcPr>
            <w:tcW w:w="1418" w:type="dxa"/>
            <w:vMerge/>
            <w:tcBorders>
              <w:top w:val="single" w:sz="4" w:space="0" w:color="auto"/>
              <w:left w:val="single" w:sz="4" w:space="0" w:color="auto"/>
              <w:bottom w:val="single" w:sz="4" w:space="0" w:color="auto"/>
              <w:right w:val="single" w:sz="4" w:space="0" w:color="auto"/>
            </w:tcBorders>
            <w:shd w:val="clear" w:color="auto" w:fill="76BD22"/>
            <w:vAlign w:val="center"/>
            <w:hideMark/>
          </w:tcPr>
          <w:p w14:paraId="1CC3B5E3" w14:textId="77777777" w:rsidR="003F6AE5" w:rsidRPr="003F6AE5" w:rsidRDefault="003F6AE5" w:rsidP="003F6AE5">
            <w:pPr>
              <w:rPr>
                <w:bCs/>
              </w:rPr>
            </w:pPr>
          </w:p>
        </w:tc>
        <w:tc>
          <w:tcPr>
            <w:tcW w:w="1661" w:type="dxa"/>
            <w:tcBorders>
              <w:top w:val="single" w:sz="4" w:space="0" w:color="auto"/>
              <w:left w:val="single" w:sz="4" w:space="0" w:color="auto"/>
              <w:bottom w:val="single" w:sz="4" w:space="0" w:color="auto"/>
              <w:right w:val="single" w:sz="4" w:space="0" w:color="auto"/>
            </w:tcBorders>
            <w:shd w:val="clear" w:color="auto" w:fill="BADE90"/>
            <w:hideMark/>
          </w:tcPr>
          <w:p w14:paraId="1B257F63" w14:textId="77777777" w:rsidR="003F6AE5" w:rsidRPr="003F6AE5" w:rsidRDefault="003F6AE5" w:rsidP="003F6AE5">
            <w:pPr>
              <w:rPr>
                <w:bCs/>
              </w:rPr>
            </w:pPr>
            <w:r w:rsidRPr="003F6AE5">
              <w:rPr>
                <w:bCs/>
              </w:rPr>
              <w:t xml:space="preserve">G3. </w:t>
            </w:r>
            <w:r w:rsidRPr="003F6AE5">
              <w:rPr>
                <w:b/>
              </w:rPr>
              <w:t>Contribution to offset scheme</w:t>
            </w:r>
          </w:p>
        </w:tc>
        <w:tc>
          <w:tcPr>
            <w:tcW w:w="7167" w:type="dxa"/>
            <w:tcBorders>
              <w:top w:val="single" w:sz="4" w:space="0" w:color="auto"/>
              <w:left w:val="single" w:sz="4" w:space="0" w:color="auto"/>
              <w:bottom w:val="single" w:sz="4" w:space="0" w:color="auto"/>
              <w:right w:val="single" w:sz="4" w:space="0" w:color="auto"/>
            </w:tcBorders>
            <w:shd w:val="clear" w:color="auto" w:fill="BADE90"/>
          </w:tcPr>
          <w:p w14:paraId="0894BC1B" w14:textId="77777777" w:rsidR="003F6AE5" w:rsidRPr="003F6AE5" w:rsidRDefault="003F6AE5" w:rsidP="003F6AE5">
            <w:pPr>
              <w:numPr>
                <w:ilvl w:val="0"/>
                <w:numId w:val="25"/>
              </w:numPr>
              <w:rPr>
                <w:bCs/>
              </w:rPr>
            </w:pPr>
            <w:r w:rsidRPr="003F6AE5">
              <w:rPr>
                <w:bCs/>
              </w:rPr>
              <w:t xml:space="preserve">Consider your current CO2 output, where this is offset and how. </w:t>
            </w:r>
          </w:p>
          <w:p w14:paraId="4D0101B1" w14:textId="77777777" w:rsidR="003F6AE5" w:rsidRPr="003F6AE5" w:rsidRDefault="003F6AE5" w:rsidP="003F6AE5">
            <w:pPr>
              <w:numPr>
                <w:ilvl w:val="0"/>
                <w:numId w:val="25"/>
              </w:numPr>
              <w:rPr>
                <w:bCs/>
              </w:rPr>
            </w:pPr>
            <w:r w:rsidRPr="003F6AE5">
              <w:rPr>
                <w:bCs/>
              </w:rPr>
              <w:t xml:space="preserve">Set out a current list of list contributions to offset carbon emissions made on the contract into a </w:t>
            </w:r>
            <w:proofErr w:type="gramStart"/>
            <w:r w:rsidRPr="003F6AE5">
              <w:rPr>
                <w:bCs/>
              </w:rPr>
              <w:t>suppliers</w:t>
            </w:r>
            <w:proofErr w:type="gramEnd"/>
            <w:r w:rsidRPr="003F6AE5">
              <w:rPr>
                <w:bCs/>
              </w:rPr>
              <w:t xml:space="preserve"> own carbon offset scheme or community type fund. </w:t>
            </w:r>
          </w:p>
          <w:p w14:paraId="3AAAD1BF" w14:textId="77777777" w:rsidR="003F6AE5" w:rsidRPr="003F6AE5" w:rsidRDefault="003F6AE5" w:rsidP="003F6AE5">
            <w:pPr>
              <w:numPr>
                <w:ilvl w:val="0"/>
                <w:numId w:val="25"/>
              </w:numPr>
              <w:rPr>
                <w:bCs/>
              </w:rPr>
            </w:pPr>
            <w:r w:rsidRPr="003F6AE5">
              <w:rPr>
                <w:bCs/>
              </w:rPr>
              <w:t xml:space="preserve">Set a target number of tonnes of CO2e equivalent emissions savings you will make across the contract period or per annum of the contract. </w:t>
            </w:r>
          </w:p>
          <w:p w14:paraId="463D5C2F" w14:textId="77777777" w:rsidR="003F6AE5" w:rsidRPr="003F6AE5" w:rsidRDefault="003F6AE5" w:rsidP="003F6AE5">
            <w:pPr>
              <w:numPr>
                <w:ilvl w:val="0"/>
                <w:numId w:val="25"/>
              </w:numPr>
              <w:rPr>
                <w:bCs/>
              </w:rPr>
            </w:pPr>
            <w:r w:rsidRPr="003F6AE5">
              <w:rPr>
                <w:bCs/>
              </w:rPr>
              <w:t xml:space="preserve">Bidders should provide a breakdown of the different types of offsetting and, where relevant, explain why they cannot reduce the identified carbon emission value.  </w:t>
            </w:r>
          </w:p>
          <w:p w14:paraId="3B066213" w14:textId="77777777" w:rsidR="003F6AE5" w:rsidRPr="003F6AE5" w:rsidRDefault="003F6AE5" w:rsidP="003F6AE5">
            <w:pPr>
              <w:numPr>
                <w:ilvl w:val="0"/>
                <w:numId w:val="25"/>
              </w:numPr>
              <w:rPr>
                <w:bCs/>
              </w:rPr>
            </w:pPr>
            <w:r w:rsidRPr="003F6AE5">
              <w:rPr>
                <w:bCs/>
              </w:rPr>
              <w:t>Bidders must also provide supporting evidence of their offsetting scheme(s) i.e., an independent audit.</w:t>
            </w:r>
          </w:p>
          <w:p w14:paraId="7EED350F" w14:textId="77777777" w:rsidR="003F6AE5" w:rsidRPr="003F6AE5" w:rsidRDefault="003F6AE5" w:rsidP="003F6AE5">
            <w:pPr>
              <w:rPr>
                <w:bCs/>
              </w:rPr>
            </w:pPr>
          </w:p>
        </w:tc>
      </w:tr>
      <w:tr w:rsidR="003F6AE5" w:rsidRPr="003F6AE5" w14:paraId="522481FD" w14:textId="77777777" w:rsidTr="003F6AE5">
        <w:tc>
          <w:tcPr>
            <w:tcW w:w="1418" w:type="dxa"/>
            <w:vMerge/>
            <w:tcBorders>
              <w:top w:val="single" w:sz="4" w:space="0" w:color="auto"/>
              <w:left w:val="single" w:sz="4" w:space="0" w:color="auto"/>
              <w:bottom w:val="single" w:sz="4" w:space="0" w:color="auto"/>
              <w:right w:val="single" w:sz="4" w:space="0" w:color="auto"/>
            </w:tcBorders>
            <w:shd w:val="clear" w:color="auto" w:fill="76BD22"/>
            <w:vAlign w:val="center"/>
            <w:hideMark/>
          </w:tcPr>
          <w:p w14:paraId="08A55EC2" w14:textId="77777777" w:rsidR="003F6AE5" w:rsidRPr="003F6AE5" w:rsidRDefault="003F6AE5" w:rsidP="003F6AE5">
            <w:pPr>
              <w:rPr>
                <w:bCs/>
              </w:rPr>
            </w:pPr>
          </w:p>
        </w:tc>
        <w:tc>
          <w:tcPr>
            <w:tcW w:w="1661" w:type="dxa"/>
            <w:tcBorders>
              <w:top w:val="single" w:sz="4" w:space="0" w:color="auto"/>
              <w:left w:val="single" w:sz="4" w:space="0" w:color="auto"/>
              <w:bottom w:val="single" w:sz="4" w:space="0" w:color="auto"/>
              <w:right w:val="single" w:sz="4" w:space="0" w:color="auto"/>
            </w:tcBorders>
            <w:shd w:val="clear" w:color="auto" w:fill="BADE90"/>
            <w:hideMark/>
          </w:tcPr>
          <w:p w14:paraId="4B30EB0E" w14:textId="77777777" w:rsidR="003F6AE5" w:rsidRPr="003F6AE5" w:rsidRDefault="003F6AE5" w:rsidP="003F6AE5">
            <w:pPr>
              <w:rPr>
                <w:bCs/>
              </w:rPr>
            </w:pPr>
            <w:r w:rsidRPr="003F6AE5">
              <w:rPr>
                <w:bCs/>
              </w:rPr>
              <w:t xml:space="preserve">G4. </w:t>
            </w:r>
            <w:r w:rsidRPr="003F6AE5">
              <w:rPr>
                <w:b/>
              </w:rPr>
              <w:t>Organisational carbon reductions</w:t>
            </w:r>
          </w:p>
        </w:tc>
        <w:tc>
          <w:tcPr>
            <w:tcW w:w="7167" w:type="dxa"/>
            <w:tcBorders>
              <w:top w:val="single" w:sz="4" w:space="0" w:color="auto"/>
              <w:left w:val="single" w:sz="4" w:space="0" w:color="auto"/>
              <w:bottom w:val="single" w:sz="4" w:space="0" w:color="auto"/>
              <w:right w:val="single" w:sz="4" w:space="0" w:color="auto"/>
            </w:tcBorders>
            <w:shd w:val="clear" w:color="auto" w:fill="BADE90"/>
          </w:tcPr>
          <w:p w14:paraId="2EB642DE" w14:textId="77777777" w:rsidR="003F6AE5" w:rsidRPr="003F6AE5" w:rsidRDefault="003F6AE5" w:rsidP="003F6AE5">
            <w:pPr>
              <w:numPr>
                <w:ilvl w:val="0"/>
                <w:numId w:val="25"/>
              </w:numPr>
              <w:rPr>
                <w:bCs/>
              </w:rPr>
            </w:pPr>
            <w:r w:rsidRPr="003F6AE5">
              <w:rPr>
                <w:bCs/>
              </w:rPr>
              <w:t xml:space="preserve">Consider your organisations current CO2e emissions. </w:t>
            </w:r>
          </w:p>
          <w:p w14:paraId="212FFCC4" w14:textId="77777777" w:rsidR="003F6AE5" w:rsidRPr="003F6AE5" w:rsidRDefault="003F6AE5" w:rsidP="003F6AE5">
            <w:pPr>
              <w:numPr>
                <w:ilvl w:val="0"/>
                <w:numId w:val="25"/>
              </w:numPr>
              <w:rPr>
                <w:bCs/>
              </w:rPr>
            </w:pPr>
            <w:r w:rsidRPr="003F6AE5">
              <w:rPr>
                <w:bCs/>
              </w:rPr>
              <w:t xml:space="preserve">You can use the link to find your breakdown for a baseline year, using the conversion factors for electricity, gas, and fuel oil as appropriate. There is further guidance in the link - </w:t>
            </w:r>
            <w:hyperlink r:id="rId27" w:history="1">
              <w:r w:rsidRPr="003F6AE5">
                <w:rPr>
                  <w:rStyle w:val="Hyperlink"/>
                </w:rPr>
                <w:t>https://www.gov.uk/government/publications/greenhouse-gas-reporting-conversion-factors-2021</w:t>
              </w:r>
            </w:hyperlink>
            <w:r w:rsidRPr="003F6AE5">
              <w:rPr>
                <w:bCs/>
              </w:rPr>
              <w:t xml:space="preserve"> </w:t>
            </w:r>
          </w:p>
          <w:p w14:paraId="4900B4EF" w14:textId="77777777" w:rsidR="003F6AE5" w:rsidRPr="003F6AE5" w:rsidRDefault="003F6AE5" w:rsidP="003F6AE5">
            <w:pPr>
              <w:numPr>
                <w:ilvl w:val="0"/>
                <w:numId w:val="25"/>
              </w:numPr>
              <w:rPr>
                <w:bCs/>
              </w:rPr>
            </w:pPr>
            <w:r w:rsidRPr="003F6AE5">
              <w:rPr>
                <w:bCs/>
              </w:rPr>
              <w:lastRenderedPageBreak/>
              <w:t>You may never have reported these figures before, but the baseline emissions are important to understand where your organisation is currently in terms of CO2 emissions to better understand your target reduction.</w:t>
            </w:r>
          </w:p>
          <w:p w14:paraId="3B2A0479" w14:textId="77777777" w:rsidR="003F6AE5" w:rsidRPr="003F6AE5" w:rsidRDefault="003F6AE5" w:rsidP="003F6AE5">
            <w:pPr>
              <w:numPr>
                <w:ilvl w:val="0"/>
                <w:numId w:val="25"/>
              </w:numPr>
              <w:rPr>
                <w:bCs/>
              </w:rPr>
            </w:pPr>
            <w:r w:rsidRPr="003F6AE5">
              <w:rPr>
                <w:bCs/>
              </w:rPr>
              <w:t>Include the year you have taken the baseline data from.</w:t>
            </w:r>
          </w:p>
          <w:p w14:paraId="55FA7304" w14:textId="77777777" w:rsidR="003F6AE5" w:rsidRPr="003F6AE5" w:rsidRDefault="003F6AE5" w:rsidP="003F6AE5">
            <w:pPr>
              <w:numPr>
                <w:ilvl w:val="0"/>
                <w:numId w:val="25"/>
              </w:numPr>
              <w:rPr>
                <w:bCs/>
              </w:rPr>
            </w:pPr>
            <w:r w:rsidRPr="003F6AE5">
              <w:rPr>
                <w:bCs/>
              </w:rPr>
              <w:t xml:space="preserve">Provide a breakdown of targeted CO2e savings from reductions in organisational carbon against baseline each year of the contract, or the contract period. </w:t>
            </w:r>
          </w:p>
          <w:p w14:paraId="041B5139" w14:textId="77777777" w:rsidR="003F6AE5" w:rsidRPr="003F6AE5" w:rsidRDefault="003F6AE5" w:rsidP="003F6AE5">
            <w:pPr>
              <w:numPr>
                <w:ilvl w:val="0"/>
                <w:numId w:val="25"/>
              </w:numPr>
              <w:rPr>
                <w:bCs/>
              </w:rPr>
            </w:pPr>
            <w:r w:rsidRPr="003F6AE5">
              <w:rPr>
                <w:bCs/>
              </w:rPr>
              <w:t xml:space="preserve">Provide details of the activities you will carry out to meet your target – be clear enough to provide confidence your target is achievable. </w:t>
            </w:r>
          </w:p>
          <w:p w14:paraId="2707B959" w14:textId="77777777" w:rsidR="003F6AE5" w:rsidRPr="003F6AE5" w:rsidRDefault="003F6AE5" w:rsidP="003F6AE5">
            <w:pPr>
              <w:numPr>
                <w:ilvl w:val="0"/>
                <w:numId w:val="25"/>
              </w:numPr>
              <w:rPr>
                <w:bCs/>
              </w:rPr>
            </w:pPr>
            <w:r w:rsidRPr="003F6AE5">
              <w:rPr>
                <w:bCs/>
              </w:rPr>
              <w:t xml:space="preserve">Provide the reduction of CO2 emissions you expect from each activity you detail. </w:t>
            </w:r>
          </w:p>
          <w:p w14:paraId="6E5E434D" w14:textId="77777777" w:rsidR="003F6AE5" w:rsidRPr="003F6AE5" w:rsidRDefault="003F6AE5" w:rsidP="003F6AE5">
            <w:pPr>
              <w:numPr>
                <w:ilvl w:val="0"/>
                <w:numId w:val="25"/>
              </w:numPr>
              <w:rPr>
                <w:bCs/>
              </w:rPr>
            </w:pPr>
            <w:r w:rsidRPr="003F6AE5">
              <w:rPr>
                <w:bCs/>
              </w:rPr>
              <w:t xml:space="preserve">Provide details of any organisations you will work with to achieve your target.  </w:t>
            </w:r>
          </w:p>
          <w:p w14:paraId="3148D51D" w14:textId="77777777" w:rsidR="003F6AE5" w:rsidRPr="003F6AE5" w:rsidRDefault="003F6AE5" w:rsidP="003F6AE5">
            <w:pPr>
              <w:rPr>
                <w:bCs/>
              </w:rPr>
            </w:pPr>
          </w:p>
        </w:tc>
      </w:tr>
      <w:tr w:rsidR="003F6AE5" w:rsidRPr="003F6AE5" w14:paraId="047BD010" w14:textId="77777777" w:rsidTr="003F6AE5">
        <w:tc>
          <w:tcPr>
            <w:tcW w:w="1418" w:type="dxa"/>
            <w:vMerge/>
            <w:tcBorders>
              <w:top w:val="single" w:sz="4" w:space="0" w:color="auto"/>
              <w:left w:val="single" w:sz="4" w:space="0" w:color="auto"/>
              <w:bottom w:val="single" w:sz="4" w:space="0" w:color="auto"/>
              <w:right w:val="single" w:sz="4" w:space="0" w:color="auto"/>
            </w:tcBorders>
            <w:shd w:val="clear" w:color="auto" w:fill="76BD22"/>
            <w:vAlign w:val="center"/>
            <w:hideMark/>
          </w:tcPr>
          <w:p w14:paraId="5D9BB98D" w14:textId="77777777" w:rsidR="003F6AE5" w:rsidRPr="003F6AE5" w:rsidRDefault="003F6AE5" w:rsidP="003F6AE5">
            <w:pPr>
              <w:rPr>
                <w:bCs/>
              </w:rPr>
            </w:pPr>
          </w:p>
        </w:tc>
        <w:tc>
          <w:tcPr>
            <w:tcW w:w="1661" w:type="dxa"/>
            <w:tcBorders>
              <w:top w:val="single" w:sz="4" w:space="0" w:color="auto"/>
              <w:left w:val="single" w:sz="4" w:space="0" w:color="auto"/>
              <w:bottom w:val="single" w:sz="4" w:space="0" w:color="auto"/>
              <w:right w:val="single" w:sz="4" w:space="0" w:color="auto"/>
            </w:tcBorders>
            <w:shd w:val="clear" w:color="auto" w:fill="BADE90"/>
            <w:hideMark/>
          </w:tcPr>
          <w:p w14:paraId="3A2A2C9E" w14:textId="77777777" w:rsidR="003F6AE5" w:rsidRPr="003F6AE5" w:rsidRDefault="003F6AE5" w:rsidP="003F6AE5">
            <w:pPr>
              <w:rPr>
                <w:bCs/>
              </w:rPr>
            </w:pPr>
            <w:r w:rsidRPr="003F6AE5">
              <w:rPr>
                <w:bCs/>
              </w:rPr>
              <w:t xml:space="preserve">G5. </w:t>
            </w:r>
            <w:r w:rsidRPr="003F6AE5">
              <w:rPr>
                <w:b/>
              </w:rPr>
              <w:t>Tonnes of waste diverted</w:t>
            </w:r>
          </w:p>
        </w:tc>
        <w:tc>
          <w:tcPr>
            <w:tcW w:w="7167" w:type="dxa"/>
            <w:tcBorders>
              <w:top w:val="single" w:sz="4" w:space="0" w:color="auto"/>
              <w:left w:val="single" w:sz="4" w:space="0" w:color="auto"/>
              <w:bottom w:val="single" w:sz="4" w:space="0" w:color="auto"/>
              <w:right w:val="single" w:sz="4" w:space="0" w:color="auto"/>
            </w:tcBorders>
            <w:shd w:val="clear" w:color="auto" w:fill="BADE90"/>
          </w:tcPr>
          <w:p w14:paraId="7EFE6D6E" w14:textId="77777777" w:rsidR="003F6AE5" w:rsidRPr="003F6AE5" w:rsidRDefault="003F6AE5" w:rsidP="003F6AE5">
            <w:pPr>
              <w:numPr>
                <w:ilvl w:val="0"/>
                <w:numId w:val="25"/>
              </w:numPr>
              <w:rPr>
                <w:bCs/>
              </w:rPr>
            </w:pPr>
            <w:r w:rsidRPr="003F6AE5">
              <w:rPr>
                <w:bCs/>
              </w:rPr>
              <w:t xml:space="preserve">Consider as an organisation the amount of waste currently sent to landfill or recycled. </w:t>
            </w:r>
          </w:p>
          <w:p w14:paraId="01B91278" w14:textId="77777777" w:rsidR="003F6AE5" w:rsidRPr="003F6AE5" w:rsidRDefault="003F6AE5" w:rsidP="003F6AE5">
            <w:pPr>
              <w:numPr>
                <w:ilvl w:val="0"/>
                <w:numId w:val="25"/>
              </w:numPr>
              <w:rPr>
                <w:bCs/>
              </w:rPr>
            </w:pPr>
            <w:r w:rsidRPr="003F6AE5">
              <w:rPr>
                <w:bCs/>
              </w:rPr>
              <w:t xml:space="preserve">Provide a breakdown of current tonnes of waste diverted from landfill or recycled. </w:t>
            </w:r>
          </w:p>
          <w:p w14:paraId="340642A9" w14:textId="77777777" w:rsidR="003F6AE5" w:rsidRPr="003F6AE5" w:rsidRDefault="003F6AE5" w:rsidP="003F6AE5">
            <w:pPr>
              <w:numPr>
                <w:ilvl w:val="0"/>
                <w:numId w:val="25"/>
              </w:numPr>
              <w:rPr>
                <w:bCs/>
              </w:rPr>
            </w:pPr>
            <w:r w:rsidRPr="003F6AE5">
              <w:rPr>
                <w:bCs/>
              </w:rPr>
              <w:t>Set a target number of tonnes of waste diverted from landfill or recycled each year of the contract above the baseline.</w:t>
            </w:r>
          </w:p>
          <w:p w14:paraId="6F3828A8" w14:textId="77777777" w:rsidR="003F6AE5" w:rsidRPr="003F6AE5" w:rsidRDefault="003F6AE5" w:rsidP="003F6AE5">
            <w:pPr>
              <w:numPr>
                <w:ilvl w:val="0"/>
                <w:numId w:val="25"/>
              </w:numPr>
              <w:rPr>
                <w:bCs/>
              </w:rPr>
            </w:pPr>
            <w:r w:rsidRPr="003F6AE5">
              <w:rPr>
                <w:bCs/>
              </w:rPr>
              <w:t xml:space="preserve">What activity will you undertake to achieve this target? </w:t>
            </w:r>
          </w:p>
          <w:p w14:paraId="587CAF03" w14:textId="77777777" w:rsidR="003F6AE5" w:rsidRPr="003F6AE5" w:rsidRDefault="003F6AE5" w:rsidP="003F6AE5">
            <w:pPr>
              <w:numPr>
                <w:ilvl w:val="0"/>
                <w:numId w:val="25"/>
              </w:numPr>
              <w:rPr>
                <w:bCs/>
              </w:rPr>
            </w:pPr>
            <w:r w:rsidRPr="003F6AE5">
              <w:rPr>
                <w:bCs/>
              </w:rPr>
              <w:t>Landfill diversion policies may include schemes targeting waste reduction, waste recycling, waste reuse, waste-to-energy conversion, furniture donation to local VCSEs, and/or any other innovative policies.</w:t>
            </w:r>
          </w:p>
          <w:p w14:paraId="4252FB34" w14:textId="77777777" w:rsidR="003F6AE5" w:rsidRPr="003F6AE5" w:rsidRDefault="003F6AE5" w:rsidP="003F6AE5">
            <w:pPr>
              <w:rPr>
                <w:bCs/>
              </w:rPr>
            </w:pPr>
          </w:p>
        </w:tc>
      </w:tr>
    </w:tbl>
    <w:p w14:paraId="1CE9A4F2" w14:textId="77777777" w:rsidR="003F6AE5" w:rsidRPr="003F6AE5" w:rsidRDefault="003F6AE5" w:rsidP="003F6AE5"/>
    <w:p w14:paraId="4A69950E" w14:textId="77777777" w:rsidR="003F6AE5" w:rsidRPr="003F6AE5" w:rsidRDefault="003F6AE5" w:rsidP="003F6AE5"/>
    <w:p w14:paraId="4E489EFA" w14:textId="77777777" w:rsidR="003F6AE5" w:rsidRPr="003F6AE5" w:rsidRDefault="003F6AE5" w:rsidP="003F6AE5"/>
    <w:sectPr w:rsidR="003F6AE5" w:rsidRPr="003F6AE5" w:rsidSect="003172AE">
      <w:type w:val="continuous"/>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4A96E" w14:textId="77777777" w:rsidR="003F6A05" w:rsidRDefault="003F6A05" w:rsidP="00473AF8">
      <w:r>
        <w:separator/>
      </w:r>
    </w:p>
  </w:endnote>
  <w:endnote w:type="continuationSeparator" w:id="0">
    <w:p w14:paraId="10E39CAA" w14:textId="77777777" w:rsidR="003F6A05" w:rsidRDefault="003F6A05" w:rsidP="0047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Medium">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Poppins SemiBold">
    <w:panose1 w:val="00000000000000000000"/>
    <w:charset w:val="4D"/>
    <w:family w:val="auto"/>
    <w:notTrueType/>
    <w:pitch w:val="variable"/>
    <w:sig w:usb0="00008007" w:usb1="00000000"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86194242"/>
      <w:docPartObj>
        <w:docPartGallery w:val="Page Numbers (Bottom of Page)"/>
        <w:docPartUnique/>
      </w:docPartObj>
    </w:sdtPr>
    <w:sdtEndPr>
      <w:rPr>
        <w:rStyle w:val="PageNumber"/>
      </w:rPr>
    </w:sdtEndPr>
    <w:sdtContent>
      <w:p w14:paraId="5298291B" w14:textId="38EFF4E2" w:rsidR="003172AE" w:rsidRDefault="003172AE" w:rsidP="00E2670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1C06D4" w14:textId="77777777" w:rsidR="007C7CEC" w:rsidRDefault="007C7CEC" w:rsidP="003172A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47884898"/>
      <w:docPartObj>
        <w:docPartGallery w:val="Page Numbers (Bottom of Page)"/>
        <w:docPartUnique/>
      </w:docPartObj>
    </w:sdtPr>
    <w:sdtEndPr>
      <w:rPr>
        <w:rStyle w:val="PageNumber"/>
      </w:rPr>
    </w:sdtEndPr>
    <w:sdtContent>
      <w:p w14:paraId="01D9A6A4" w14:textId="21B3BA22" w:rsidR="003172AE" w:rsidRDefault="003172AE" w:rsidP="00E2670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F7BDA51" w14:textId="77777777" w:rsidR="007C7CEC" w:rsidRDefault="007C7CEC" w:rsidP="003172AE">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33500" w14:textId="77777777" w:rsidR="003F6A05" w:rsidRDefault="003F6A05" w:rsidP="00473AF8">
      <w:r>
        <w:separator/>
      </w:r>
    </w:p>
  </w:footnote>
  <w:footnote w:type="continuationSeparator" w:id="0">
    <w:p w14:paraId="5F44D7DB" w14:textId="77777777" w:rsidR="003F6A05" w:rsidRDefault="003F6A05" w:rsidP="00473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42DC4"/>
    <w:multiLevelType w:val="hybridMultilevel"/>
    <w:tmpl w:val="E49A66B6"/>
    <w:lvl w:ilvl="0" w:tplc="C434B332">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C4625C"/>
    <w:multiLevelType w:val="hybridMultilevel"/>
    <w:tmpl w:val="8F96E4D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5D2EF8"/>
    <w:multiLevelType w:val="hybridMultilevel"/>
    <w:tmpl w:val="BEEAA6F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73743B"/>
    <w:multiLevelType w:val="hybridMultilevel"/>
    <w:tmpl w:val="BC66129E"/>
    <w:lvl w:ilvl="0" w:tplc="7842E722">
      <w:start w:val="1"/>
      <w:numFmt w:val="decimal"/>
      <w:pStyle w:val="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422320"/>
    <w:multiLevelType w:val="hybridMultilevel"/>
    <w:tmpl w:val="41360DF6"/>
    <w:lvl w:ilvl="0" w:tplc="0870FDB6">
      <w:start w:val="1"/>
      <w:numFmt w:val="bullet"/>
      <w:pStyle w:val="BulletsAlt2"/>
      <w:lvlText w:val=""/>
      <w:lvlJc w:val="left"/>
      <w:pPr>
        <w:ind w:left="720" w:hanging="360"/>
      </w:pPr>
      <w:rPr>
        <w:rFonts w:ascii="Symbol" w:hAnsi="Symbol" w:hint="default"/>
        <w:color w:val="49A8D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5D278C"/>
    <w:multiLevelType w:val="hybridMultilevel"/>
    <w:tmpl w:val="BC08053E"/>
    <w:lvl w:ilvl="0" w:tplc="FAE818C0">
      <w:start w:val="1"/>
      <w:numFmt w:val="decimal"/>
      <w:pStyle w:val="NumbersAlt"/>
      <w:lvlText w:val="%1."/>
      <w:lvlJc w:val="left"/>
      <w:pPr>
        <w:ind w:left="700" w:hanging="360"/>
      </w:pPr>
      <w:rPr>
        <w:rFonts w:ascii="Poppins Medium" w:hAnsi="Poppins Medium"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B420F"/>
    <w:multiLevelType w:val="hybridMultilevel"/>
    <w:tmpl w:val="BB74FC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6485550"/>
    <w:multiLevelType w:val="multilevel"/>
    <w:tmpl w:val="3C120F0C"/>
    <w:styleLink w:val="ListParagraphAlt"/>
    <w:lvl w:ilvl="0">
      <w:start w:val="1"/>
      <w:numFmt w:val="bullet"/>
      <w:lvlText w:val=""/>
      <w:lvlJc w:val="left"/>
      <w:pPr>
        <w:ind w:left="720" w:hanging="360"/>
      </w:pPr>
      <w:rPr>
        <w:rFonts w:ascii="Symbol" w:hAnsi="Symbol" w:hint="default"/>
        <w:color w:val="26337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81047F"/>
    <w:multiLevelType w:val="hybridMultilevel"/>
    <w:tmpl w:val="488C8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2C7213"/>
    <w:multiLevelType w:val="hybridMultilevel"/>
    <w:tmpl w:val="5B9606F2"/>
    <w:lvl w:ilvl="0" w:tplc="AE0A524E">
      <w:start w:val="1"/>
      <w:numFmt w:val="bullet"/>
      <w:pStyle w:val="Bullets"/>
      <w:lvlText w:val=""/>
      <w:lvlJc w:val="left"/>
      <w:pPr>
        <w:ind w:left="680" w:hanging="34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8E41F4F"/>
    <w:multiLevelType w:val="hybridMultilevel"/>
    <w:tmpl w:val="8CA04E44"/>
    <w:lvl w:ilvl="0" w:tplc="2526AFF8">
      <w:start w:val="1"/>
      <w:numFmt w:val="decimal"/>
      <w:lvlText w:val="%1."/>
      <w:lvlJc w:val="left"/>
      <w:pPr>
        <w:ind w:left="70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CD83D28"/>
    <w:multiLevelType w:val="hybridMultilevel"/>
    <w:tmpl w:val="DBBAEAF6"/>
    <w:lvl w:ilvl="0" w:tplc="CC4057B2">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303022"/>
    <w:multiLevelType w:val="hybridMultilevel"/>
    <w:tmpl w:val="947CC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4C2067"/>
    <w:multiLevelType w:val="hybridMultilevel"/>
    <w:tmpl w:val="24541BC4"/>
    <w:lvl w:ilvl="0" w:tplc="C434B332">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9315C78"/>
    <w:multiLevelType w:val="hybridMultilevel"/>
    <w:tmpl w:val="759691B6"/>
    <w:lvl w:ilvl="0" w:tplc="151E7DB2">
      <w:start w:val="1"/>
      <w:numFmt w:val="bullet"/>
      <w:lvlText w:val=""/>
      <w:lvlJc w:val="left"/>
      <w:pPr>
        <w:ind w:left="720" w:hanging="360"/>
      </w:pPr>
      <w:rPr>
        <w:rFonts w:ascii="Symbol" w:hAnsi="Symbol" w:hint="default"/>
        <w:color w:val="2633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FB4E73"/>
    <w:multiLevelType w:val="hybridMultilevel"/>
    <w:tmpl w:val="C424322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EC8363B"/>
    <w:multiLevelType w:val="hybridMultilevel"/>
    <w:tmpl w:val="597682AA"/>
    <w:lvl w:ilvl="0" w:tplc="0809000F">
      <w:start w:val="1"/>
      <w:numFmt w:val="decimal"/>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7" w15:restartNumberingAfterBreak="0">
    <w:nsid w:val="7798486C"/>
    <w:multiLevelType w:val="hybridMultilevel"/>
    <w:tmpl w:val="8A381DAA"/>
    <w:lvl w:ilvl="0" w:tplc="6C64AB40">
      <w:start w:val="1"/>
      <w:numFmt w:val="bullet"/>
      <w:pStyle w:val="BulletsAlt"/>
      <w:lvlText w:val=""/>
      <w:lvlJc w:val="left"/>
      <w:pPr>
        <w:ind w:left="720" w:hanging="360"/>
      </w:pPr>
      <w:rPr>
        <w:rFonts w:ascii="Symbol" w:hAnsi="Symbol" w:hint="default"/>
        <w:color w:val="2633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7198756">
    <w:abstractNumId w:val="12"/>
  </w:num>
  <w:num w:numId="2" w16cid:durableId="798110224">
    <w:abstractNumId w:val="1"/>
  </w:num>
  <w:num w:numId="3" w16cid:durableId="1908761622">
    <w:abstractNumId w:val="6"/>
  </w:num>
  <w:num w:numId="4" w16cid:durableId="1579554639">
    <w:abstractNumId w:val="15"/>
  </w:num>
  <w:num w:numId="5" w16cid:durableId="465051141">
    <w:abstractNumId w:val="2"/>
  </w:num>
  <w:num w:numId="6" w16cid:durableId="22245644">
    <w:abstractNumId w:val="9"/>
  </w:num>
  <w:num w:numId="7" w16cid:durableId="1379092510">
    <w:abstractNumId w:val="16"/>
  </w:num>
  <w:num w:numId="8" w16cid:durableId="1730107008">
    <w:abstractNumId w:val="8"/>
  </w:num>
  <w:num w:numId="9" w16cid:durableId="2024160183">
    <w:abstractNumId w:val="3"/>
  </w:num>
  <w:num w:numId="10" w16cid:durableId="1302735498">
    <w:abstractNumId w:val="5"/>
  </w:num>
  <w:num w:numId="11" w16cid:durableId="152187860">
    <w:abstractNumId w:val="17"/>
  </w:num>
  <w:num w:numId="12" w16cid:durableId="1357274922">
    <w:abstractNumId w:val="7"/>
  </w:num>
  <w:num w:numId="13" w16cid:durableId="163784046">
    <w:abstractNumId w:val="17"/>
    <w:lvlOverride w:ilvl="0">
      <w:startOverride w:val="1"/>
    </w:lvlOverride>
  </w:num>
  <w:num w:numId="14" w16cid:durableId="1091857410">
    <w:abstractNumId w:val="14"/>
  </w:num>
  <w:num w:numId="15" w16cid:durableId="1183935425">
    <w:abstractNumId w:val="4"/>
  </w:num>
  <w:num w:numId="16" w16cid:durableId="576476396">
    <w:abstractNumId w:val="5"/>
    <w:lvlOverride w:ilvl="0">
      <w:startOverride w:val="1"/>
    </w:lvlOverride>
  </w:num>
  <w:num w:numId="17" w16cid:durableId="606622175">
    <w:abstractNumId w:val="5"/>
    <w:lvlOverride w:ilvl="0">
      <w:startOverride w:val="1"/>
    </w:lvlOverride>
  </w:num>
  <w:num w:numId="18" w16cid:durableId="1903639260">
    <w:abstractNumId w:val="5"/>
    <w:lvlOverride w:ilvl="0">
      <w:startOverride w:val="1"/>
    </w:lvlOverride>
  </w:num>
  <w:num w:numId="19" w16cid:durableId="601647673">
    <w:abstractNumId w:val="5"/>
    <w:lvlOverride w:ilvl="0">
      <w:startOverride w:val="1"/>
    </w:lvlOverride>
  </w:num>
  <w:num w:numId="20" w16cid:durableId="623460222">
    <w:abstractNumId w:val="5"/>
    <w:lvlOverride w:ilvl="0">
      <w:startOverride w:val="1"/>
    </w:lvlOverride>
  </w:num>
  <w:num w:numId="21" w16cid:durableId="226578995">
    <w:abstractNumId w:val="5"/>
    <w:lvlOverride w:ilvl="0">
      <w:startOverride w:val="1"/>
    </w:lvlOverride>
  </w:num>
  <w:num w:numId="22" w16cid:durableId="843469216">
    <w:abstractNumId w:val="5"/>
    <w:lvlOverride w:ilvl="0">
      <w:startOverride w:val="1"/>
    </w:lvlOverride>
  </w:num>
  <w:num w:numId="23" w16cid:durableId="1332491182">
    <w:abstractNumId w:val="10"/>
  </w:num>
  <w:num w:numId="24" w16cid:durableId="789469630">
    <w:abstractNumId w:val="5"/>
    <w:lvlOverride w:ilvl="0">
      <w:startOverride w:val="1"/>
    </w:lvlOverride>
  </w:num>
  <w:num w:numId="25" w16cid:durableId="663554978">
    <w:abstractNumId w:val="11"/>
  </w:num>
  <w:num w:numId="26" w16cid:durableId="1084300658">
    <w:abstractNumId w:val="13"/>
  </w:num>
  <w:num w:numId="27" w16cid:durableId="460348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E2"/>
    <w:rsid w:val="00011AC7"/>
    <w:rsid w:val="00013CCF"/>
    <w:rsid w:val="000919AA"/>
    <w:rsid w:val="000968D9"/>
    <w:rsid w:val="00113B9C"/>
    <w:rsid w:val="00137C32"/>
    <w:rsid w:val="001A25EF"/>
    <w:rsid w:val="001B5F91"/>
    <w:rsid w:val="001E4DE2"/>
    <w:rsid w:val="001F11D8"/>
    <w:rsid w:val="00240EA6"/>
    <w:rsid w:val="00261ED6"/>
    <w:rsid w:val="002637BF"/>
    <w:rsid w:val="002C63CE"/>
    <w:rsid w:val="00304A99"/>
    <w:rsid w:val="003172AE"/>
    <w:rsid w:val="00371C5A"/>
    <w:rsid w:val="00391B86"/>
    <w:rsid w:val="003A27C1"/>
    <w:rsid w:val="003F6A05"/>
    <w:rsid w:val="003F6AE5"/>
    <w:rsid w:val="003F7849"/>
    <w:rsid w:val="00440C89"/>
    <w:rsid w:val="00473AF8"/>
    <w:rsid w:val="005217E6"/>
    <w:rsid w:val="005C1510"/>
    <w:rsid w:val="005C34A1"/>
    <w:rsid w:val="0061400B"/>
    <w:rsid w:val="00623242"/>
    <w:rsid w:val="006372BB"/>
    <w:rsid w:val="006C3CBD"/>
    <w:rsid w:val="006D3E7C"/>
    <w:rsid w:val="006F58D7"/>
    <w:rsid w:val="00702664"/>
    <w:rsid w:val="00763352"/>
    <w:rsid w:val="0078731C"/>
    <w:rsid w:val="007C7CEC"/>
    <w:rsid w:val="00811174"/>
    <w:rsid w:val="0085001B"/>
    <w:rsid w:val="008618B1"/>
    <w:rsid w:val="008B6AF6"/>
    <w:rsid w:val="009012A0"/>
    <w:rsid w:val="0092236A"/>
    <w:rsid w:val="00991BCA"/>
    <w:rsid w:val="009D34E4"/>
    <w:rsid w:val="00A27EE9"/>
    <w:rsid w:val="00A324D7"/>
    <w:rsid w:val="00A66012"/>
    <w:rsid w:val="00AE6B52"/>
    <w:rsid w:val="00B7751C"/>
    <w:rsid w:val="00B855E4"/>
    <w:rsid w:val="00BD01D3"/>
    <w:rsid w:val="00CA29F0"/>
    <w:rsid w:val="00D26F87"/>
    <w:rsid w:val="00D55AB4"/>
    <w:rsid w:val="00D625C6"/>
    <w:rsid w:val="00DB09D5"/>
    <w:rsid w:val="00DF66D2"/>
    <w:rsid w:val="00E05929"/>
    <w:rsid w:val="00E47E08"/>
    <w:rsid w:val="00FD2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87E4F"/>
  <w15:chartTrackingRefBased/>
  <w15:docId w15:val="{66F308D2-BE79-A94B-958D-81A3AE28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473AF8"/>
    <w:rPr>
      <w:rFonts w:ascii="Poppins" w:hAnsi="Poppins" w:cs="Poppins"/>
      <w:color w:val="000000" w:themeColor="text1"/>
      <w:sz w:val="22"/>
      <w:szCs w:val="22"/>
    </w:rPr>
  </w:style>
  <w:style w:type="paragraph" w:styleId="Heading1">
    <w:name w:val="heading 1"/>
    <w:aliases w:val="Heading"/>
    <w:basedOn w:val="Title"/>
    <w:next w:val="Normal"/>
    <w:link w:val="Heading1Char"/>
    <w:uiPriority w:val="9"/>
    <w:qFormat/>
    <w:rsid w:val="00013CCF"/>
    <w:pPr>
      <w:outlineLvl w:val="0"/>
    </w:pPr>
    <w:rPr>
      <w:rFonts w:cs="Poppins"/>
      <w:b/>
      <w:bCs/>
      <w:sz w:val="28"/>
      <w:szCs w:val="28"/>
    </w:rPr>
  </w:style>
  <w:style w:type="paragraph" w:styleId="Heading2">
    <w:name w:val="heading 2"/>
    <w:aliases w:val="Subheading"/>
    <w:basedOn w:val="Title"/>
    <w:next w:val="Normal"/>
    <w:link w:val="Heading2Char"/>
    <w:uiPriority w:val="9"/>
    <w:unhideWhenUsed/>
    <w:qFormat/>
    <w:rsid w:val="00013CCF"/>
    <w:pPr>
      <w:outlineLvl w:val="1"/>
    </w:pPr>
    <w:rPr>
      <w:sz w:val="24"/>
      <w:szCs w:val="28"/>
    </w:rPr>
  </w:style>
  <w:style w:type="paragraph" w:styleId="Heading3">
    <w:name w:val="heading 3"/>
    <w:basedOn w:val="Normal"/>
    <w:next w:val="Normal"/>
    <w:link w:val="Heading3Char"/>
    <w:uiPriority w:val="9"/>
    <w:semiHidden/>
    <w:unhideWhenUsed/>
    <w:qFormat/>
    <w:rsid w:val="00011AC7"/>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011AC7"/>
    <w:rPr>
      <w:rFonts w:ascii="Poppins" w:eastAsiaTheme="minorEastAsia" w:hAnsi="Poppins"/>
      <w:sz w:val="22"/>
      <w:szCs w:val="22"/>
      <w:lang w:val="en-US" w:eastAsia="zh-CN"/>
    </w:rPr>
  </w:style>
  <w:style w:type="character" w:customStyle="1" w:styleId="NoSpacingChar">
    <w:name w:val="No Spacing Char"/>
    <w:basedOn w:val="DefaultParagraphFont"/>
    <w:link w:val="NoSpacing"/>
    <w:uiPriority w:val="1"/>
    <w:rsid w:val="00011AC7"/>
    <w:rPr>
      <w:rFonts w:ascii="Poppins" w:eastAsiaTheme="minorEastAsia" w:hAnsi="Poppins"/>
      <w:sz w:val="22"/>
      <w:szCs w:val="22"/>
      <w:lang w:val="en-US" w:eastAsia="zh-CN"/>
    </w:rPr>
  </w:style>
  <w:style w:type="character" w:customStyle="1" w:styleId="Heading1Char">
    <w:name w:val="Heading 1 Char"/>
    <w:aliases w:val="Heading Char"/>
    <w:basedOn w:val="DefaultParagraphFont"/>
    <w:link w:val="Heading1"/>
    <w:uiPriority w:val="9"/>
    <w:rsid w:val="00013CCF"/>
    <w:rPr>
      <w:rFonts w:ascii="Poppins" w:eastAsiaTheme="majorEastAsia" w:hAnsi="Poppins" w:cs="Poppins"/>
      <w:b/>
      <w:bCs/>
      <w:noProof/>
      <w:color w:val="000000" w:themeColor="text1"/>
      <w:spacing w:val="-10"/>
      <w:kern w:val="28"/>
      <w:sz w:val="28"/>
      <w:szCs w:val="28"/>
    </w:rPr>
  </w:style>
  <w:style w:type="character" w:customStyle="1" w:styleId="Heading2Char">
    <w:name w:val="Heading 2 Char"/>
    <w:aliases w:val="Subheading Char"/>
    <w:basedOn w:val="DefaultParagraphFont"/>
    <w:link w:val="Heading2"/>
    <w:uiPriority w:val="9"/>
    <w:rsid w:val="00013CCF"/>
    <w:rPr>
      <w:rFonts w:ascii="Poppins" w:eastAsiaTheme="majorEastAsia" w:hAnsi="Poppins" w:cstheme="majorBidi"/>
      <w:noProof/>
      <w:color w:val="000000" w:themeColor="text1"/>
      <w:spacing w:val="-10"/>
      <w:kern w:val="28"/>
      <w:szCs w:val="28"/>
    </w:rPr>
  </w:style>
  <w:style w:type="character" w:customStyle="1" w:styleId="Heading3Char">
    <w:name w:val="Heading 3 Char"/>
    <w:basedOn w:val="DefaultParagraphFont"/>
    <w:link w:val="Heading3"/>
    <w:uiPriority w:val="9"/>
    <w:semiHidden/>
    <w:rsid w:val="00011AC7"/>
    <w:rPr>
      <w:rFonts w:ascii="Poppins" w:eastAsiaTheme="majorEastAsia" w:hAnsi="Poppins" w:cstheme="majorBidi"/>
      <w:color w:val="1F3763" w:themeColor="accent1" w:themeShade="7F"/>
    </w:rPr>
  </w:style>
  <w:style w:type="paragraph" w:styleId="Title">
    <w:name w:val="Title"/>
    <w:basedOn w:val="Normal"/>
    <w:next w:val="Normal"/>
    <w:link w:val="TitleChar"/>
    <w:uiPriority w:val="10"/>
    <w:rsid w:val="00011AC7"/>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11AC7"/>
    <w:rPr>
      <w:rFonts w:ascii="Poppins" w:eastAsiaTheme="majorEastAsia" w:hAnsi="Poppins" w:cstheme="majorBidi"/>
      <w:spacing w:val="-10"/>
      <w:kern w:val="28"/>
      <w:sz w:val="56"/>
      <w:szCs w:val="56"/>
    </w:rPr>
  </w:style>
  <w:style w:type="paragraph" w:styleId="Subtitle">
    <w:name w:val="Subtitle"/>
    <w:basedOn w:val="Normal"/>
    <w:next w:val="Normal"/>
    <w:link w:val="SubtitleChar"/>
    <w:uiPriority w:val="11"/>
    <w:rsid w:val="00011AC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11AC7"/>
    <w:rPr>
      <w:rFonts w:ascii="Poppins" w:eastAsiaTheme="minorEastAsia" w:hAnsi="Poppins"/>
      <w:color w:val="5A5A5A" w:themeColor="text1" w:themeTint="A5"/>
      <w:spacing w:val="15"/>
      <w:sz w:val="22"/>
      <w:szCs w:val="22"/>
    </w:rPr>
  </w:style>
  <w:style w:type="character" w:styleId="SubtleEmphasis">
    <w:name w:val="Subtle Emphasis"/>
    <w:basedOn w:val="DefaultParagraphFont"/>
    <w:uiPriority w:val="19"/>
    <w:rsid w:val="00011AC7"/>
    <w:rPr>
      <w:rFonts w:ascii="Poppins" w:hAnsi="Poppins"/>
      <w:b w:val="0"/>
      <w:i/>
      <w:iCs/>
      <w:color w:val="404040" w:themeColor="text1" w:themeTint="BF"/>
    </w:rPr>
  </w:style>
  <w:style w:type="character" w:styleId="Emphasis">
    <w:name w:val="Emphasis"/>
    <w:basedOn w:val="DefaultParagraphFont"/>
    <w:uiPriority w:val="20"/>
    <w:rsid w:val="00011AC7"/>
    <w:rPr>
      <w:rFonts w:ascii="Poppins" w:hAnsi="Poppins"/>
      <w:b w:val="0"/>
      <w:i/>
      <w:iCs/>
    </w:rPr>
  </w:style>
  <w:style w:type="character" w:styleId="IntenseEmphasis">
    <w:name w:val="Intense Emphasis"/>
    <w:basedOn w:val="DefaultParagraphFont"/>
    <w:uiPriority w:val="21"/>
    <w:rsid w:val="00D26F87"/>
    <w:rPr>
      <w:rFonts w:ascii="Poppins" w:hAnsi="Poppins"/>
      <w:b w:val="0"/>
      <w:i w:val="0"/>
      <w:iCs/>
      <w:color w:val="4472C4" w:themeColor="accent1"/>
    </w:rPr>
  </w:style>
  <w:style w:type="character" w:styleId="Strong">
    <w:name w:val="Strong"/>
    <w:basedOn w:val="DefaultParagraphFont"/>
    <w:uiPriority w:val="22"/>
    <w:rsid w:val="00D26F87"/>
    <w:rPr>
      <w:rFonts w:ascii="Poppins SemiBold" w:hAnsi="Poppins SemiBold"/>
      <w:b/>
      <w:bCs/>
      <w:i w:val="0"/>
    </w:rPr>
  </w:style>
  <w:style w:type="paragraph" w:customStyle="1" w:styleId="BasicParagraph">
    <w:name w:val="[Basic Paragraph]"/>
    <w:basedOn w:val="Normal"/>
    <w:uiPriority w:val="99"/>
    <w:rsid w:val="00D26F87"/>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uiPriority w:val="99"/>
    <w:unhideWhenUsed/>
    <w:rsid w:val="007C7CEC"/>
    <w:pPr>
      <w:tabs>
        <w:tab w:val="center" w:pos="4513"/>
        <w:tab w:val="right" w:pos="9026"/>
      </w:tabs>
    </w:pPr>
  </w:style>
  <w:style w:type="character" w:customStyle="1" w:styleId="HeaderChar">
    <w:name w:val="Header Char"/>
    <w:basedOn w:val="DefaultParagraphFont"/>
    <w:link w:val="Header"/>
    <w:uiPriority w:val="99"/>
    <w:rsid w:val="007C7CEC"/>
    <w:rPr>
      <w:rFonts w:ascii="Poppins" w:hAnsi="Poppins"/>
    </w:rPr>
  </w:style>
  <w:style w:type="paragraph" w:styleId="Footer">
    <w:name w:val="footer"/>
    <w:basedOn w:val="Normal"/>
    <w:link w:val="FooterChar"/>
    <w:uiPriority w:val="99"/>
    <w:unhideWhenUsed/>
    <w:rsid w:val="007C7CEC"/>
    <w:pPr>
      <w:tabs>
        <w:tab w:val="center" w:pos="4513"/>
        <w:tab w:val="right" w:pos="9026"/>
      </w:tabs>
    </w:pPr>
  </w:style>
  <w:style w:type="character" w:customStyle="1" w:styleId="FooterChar">
    <w:name w:val="Footer Char"/>
    <w:basedOn w:val="DefaultParagraphFont"/>
    <w:link w:val="Footer"/>
    <w:uiPriority w:val="99"/>
    <w:rsid w:val="007C7CEC"/>
    <w:rPr>
      <w:rFonts w:ascii="Poppins" w:hAnsi="Poppins"/>
    </w:rPr>
  </w:style>
  <w:style w:type="paragraph" w:styleId="ListParagraph">
    <w:name w:val="List Paragraph"/>
    <w:basedOn w:val="Normal"/>
    <w:uiPriority w:val="34"/>
    <w:qFormat/>
    <w:rsid w:val="00473AF8"/>
    <w:pPr>
      <w:ind w:left="720"/>
      <w:contextualSpacing/>
    </w:pPr>
  </w:style>
  <w:style w:type="paragraph" w:customStyle="1" w:styleId="HeadingAlt">
    <w:name w:val="Heading Alt"/>
    <w:basedOn w:val="Heading1"/>
    <w:qFormat/>
    <w:rsid w:val="00E05929"/>
    <w:rPr>
      <w:color w:val="000F9F"/>
    </w:rPr>
  </w:style>
  <w:style w:type="paragraph" w:customStyle="1" w:styleId="SubheadingAlt">
    <w:name w:val="Subheading Alt"/>
    <w:basedOn w:val="Title"/>
    <w:next w:val="Normal"/>
    <w:qFormat/>
    <w:rsid w:val="00E05929"/>
    <w:rPr>
      <w:color w:val="000F9F"/>
      <w:sz w:val="24"/>
    </w:rPr>
  </w:style>
  <w:style w:type="paragraph" w:customStyle="1" w:styleId="BodycopyAlt">
    <w:name w:val="Body copy Alt"/>
    <w:basedOn w:val="Normal"/>
    <w:rsid w:val="00473AF8"/>
    <w:rPr>
      <w:color w:val="49A8D2"/>
    </w:rPr>
  </w:style>
  <w:style w:type="numbering" w:customStyle="1" w:styleId="ListParagraphAlt">
    <w:name w:val="List Paragraph Alt"/>
    <w:basedOn w:val="NoList"/>
    <w:uiPriority w:val="99"/>
    <w:rsid w:val="00473AF8"/>
    <w:pPr>
      <w:numPr>
        <w:numId w:val="12"/>
      </w:numPr>
    </w:pPr>
  </w:style>
  <w:style w:type="paragraph" w:customStyle="1" w:styleId="BulletsAlt">
    <w:name w:val="Bullets Alt"/>
    <w:basedOn w:val="Bullets"/>
    <w:next w:val="Bullets"/>
    <w:qFormat/>
    <w:rsid w:val="00E05929"/>
    <w:pPr>
      <w:numPr>
        <w:numId w:val="11"/>
      </w:numPr>
    </w:pPr>
    <w:rPr>
      <w:color w:val="000F9F"/>
    </w:rPr>
  </w:style>
  <w:style w:type="paragraph" w:customStyle="1" w:styleId="Bullets">
    <w:name w:val="Bullets"/>
    <w:basedOn w:val="Normal"/>
    <w:next w:val="ListParagraph"/>
    <w:qFormat/>
    <w:rsid w:val="00473AF8"/>
    <w:pPr>
      <w:numPr>
        <w:numId w:val="6"/>
      </w:numPr>
    </w:pPr>
  </w:style>
  <w:style w:type="paragraph" w:customStyle="1" w:styleId="Numbers">
    <w:name w:val="Numbers"/>
    <w:basedOn w:val="Normal"/>
    <w:next w:val="ListParagraph"/>
    <w:qFormat/>
    <w:rsid w:val="00473AF8"/>
    <w:pPr>
      <w:numPr>
        <w:numId w:val="9"/>
      </w:numPr>
    </w:pPr>
  </w:style>
  <w:style w:type="paragraph" w:customStyle="1" w:styleId="NumbersAlt">
    <w:name w:val="Numbers Alt"/>
    <w:basedOn w:val="Numbers"/>
    <w:next w:val="ListParagraph"/>
    <w:qFormat/>
    <w:rsid w:val="00E05929"/>
    <w:pPr>
      <w:numPr>
        <w:numId w:val="10"/>
      </w:numPr>
    </w:pPr>
    <w:rPr>
      <w:color w:val="000F9F"/>
    </w:rPr>
  </w:style>
  <w:style w:type="paragraph" w:customStyle="1" w:styleId="BulletsAlt2">
    <w:name w:val="Bullets Alt 2"/>
    <w:basedOn w:val="Bullets"/>
    <w:rsid w:val="00FD2BD9"/>
    <w:pPr>
      <w:numPr>
        <w:numId w:val="15"/>
      </w:numPr>
    </w:pPr>
    <w:rPr>
      <w:color w:val="49A8D2"/>
    </w:rPr>
  </w:style>
  <w:style w:type="paragraph" w:customStyle="1" w:styleId="SubheadingAlt2">
    <w:name w:val="Subheading Alt 2"/>
    <w:basedOn w:val="SubheadingAlt"/>
    <w:rsid w:val="00FD2BD9"/>
    <w:rPr>
      <w:color w:val="49A8D2"/>
    </w:rPr>
  </w:style>
  <w:style w:type="paragraph" w:customStyle="1" w:styleId="NumbersAlt2">
    <w:name w:val="Numbers Alt 2"/>
    <w:basedOn w:val="Numbers"/>
    <w:next w:val="ListParagraph"/>
    <w:rsid w:val="00FD2BD9"/>
    <w:pPr>
      <w:numPr>
        <w:numId w:val="0"/>
      </w:numPr>
      <w:ind w:left="720" w:hanging="360"/>
    </w:pPr>
    <w:rPr>
      <w:color w:val="49A8D2"/>
    </w:rPr>
  </w:style>
  <w:style w:type="paragraph" w:styleId="Revision">
    <w:name w:val="Revision"/>
    <w:hidden/>
    <w:uiPriority w:val="99"/>
    <w:semiHidden/>
    <w:rsid w:val="00702664"/>
    <w:rPr>
      <w:rFonts w:ascii="Poppins" w:hAnsi="Poppins" w:cs="Poppins"/>
      <w:color w:val="000000" w:themeColor="text1"/>
      <w:sz w:val="22"/>
      <w:szCs w:val="22"/>
    </w:rPr>
  </w:style>
  <w:style w:type="character" w:styleId="PageNumber">
    <w:name w:val="page number"/>
    <w:basedOn w:val="DefaultParagraphFont"/>
    <w:uiPriority w:val="99"/>
    <w:semiHidden/>
    <w:unhideWhenUsed/>
    <w:rsid w:val="003172AE"/>
  </w:style>
  <w:style w:type="table" w:styleId="TableGrid">
    <w:name w:val="Table Grid"/>
    <w:basedOn w:val="TableNormal"/>
    <w:uiPriority w:val="59"/>
    <w:rsid w:val="00763352"/>
    <w:rPr>
      <w:rFonts w:ascii="Arial" w:eastAsia="Calibri" w:hAnsi="Arial"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6AE5"/>
    <w:rPr>
      <w:color w:val="0563C1" w:themeColor="hyperlink"/>
      <w:u w:val="single"/>
    </w:rPr>
  </w:style>
  <w:style w:type="character" w:styleId="UnresolvedMention">
    <w:name w:val="Unresolved Mention"/>
    <w:basedOn w:val="DefaultParagraphFont"/>
    <w:uiPriority w:val="99"/>
    <w:semiHidden/>
    <w:unhideWhenUsed/>
    <w:rsid w:val="003F6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ons.maps.arcgis.com/apps/MapSeries/index.html?appid=397ccae5d5c7472e87cf0ca766386cc2" TargetMode="External"/><Relationship Id="rId26" Type="http://schemas.openxmlformats.org/officeDocument/2006/relationships/hyperlink" Target="http://www.livingwage.org.uk" TargetMode="External"/><Relationship Id="rId3" Type="http://schemas.openxmlformats.org/officeDocument/2006/relationships/customXml" Target="../customXml/item3.xml"/><Relationship Id="rId21" Type="http://schemas.openxmlformats.org/officeDocument/2006/relationships/hyperlink" Target="https://ons.maps.arcgis.com/apps/MapSeries/index.html?appid=397ccae5d5c7472e87cf0ca766386cc2"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ons.maps.arcgis.com/apps/MapSeries/index.html?appid=397ccae5d5c7472e87cf0ca766386cc2" TargetMode="External"/><Relationship Id="rId25" Type="http://schemas.openxmlformats.org/officeDocument/2006/relationships/hyperlink" Target="https://www.livingwellnorthtyneside.co.uk" TargetMode="External"/><Relationship Id="rId2" Type="http://schemas.openxmlformats.org/officeDocument/2006/relationships/customXml" Target="../customXml/item2.xml"/><Relationship Id="rId16" Type="http://schemas.openxmlformats.org/officeDocument/2006/relationships/hyperlink" Target="https://ons.maps.arcgis.com/apps/MapSeries/index.html?appid=397ccae5d5c7472e87cf0ca766386cc2" TargetMode="External"/><Relationship Id="rId20" Type="http://schemas.openxmlformats.org/officeDocument/2006/relationships/hyperlink" Target="https://ons.maps.arcgis.com/apps/MapSeries/index.html?appid=397ccae5d5c7472e87cf0ca766386cc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ns.maps.arcgis.com/apps/MapSeries/index.html?appid=397ccae5d5c7472e87cf0ca766386cc2" TargetMode="External"/><Relationship Id="rId5" Type="http://schemas.openxmlformats.org/officeDocument/2006/relationships/numbering" Target="numbering.xml"/><Relationship Id="rId15" Type="http://schemas.openxmlformats.org/officeDocument/2006/relationships/hyperlink" Target="https://ons.maps.arcgis.com/apps/MapSeries/index.html?appid=397ccae5d5c7472e87cf0ca766386cc2" TargetMode="External"/><Relationship Id="rId23" Type="http://schemas.openxmlformats.org/officeDocument/2006/relationships/hyperlink" Target="https://ons.maps.arcgis.com/apps/MapSeries/index.html?appid=397ccae5d5c7472e87cf0ca766386cc2"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ons.maps.arcgis.com/apps/MapSeries/index.html?appid=397ccae5d5c7472e87cf0ca766386cc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northtyneside.gov.uk/category/1241/our-north-tyneside-plan" TargetMode="External"/><Relationship Id="rId22" Type="http://schemas.openxmlformats.org/officeDocument/2006/relationships/hyperlink" Target="https://ons.maps.arcgis.com/apps/MapSeries/index.html?appid=397ccae5d5c7472e87cf0ca766386cc2" TargetMode="External"/><Relationship Id="rId27" Type="http://schemas.openxmlformats.org/officeDocument/2006/relationships/hyperlink" Target="https://www.gov.uk/government/publications/greenhouse-gas-reporting-conversion-factors-2021"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581AC21661844B398EAAD329535E8" ma:contentTypeVersion="12" ma:contentTypeDescription="Create a new document." ma:contentTypeScope="" ma:versionID="7574f1ad20bb9a77a1b7bdd50ec4a498">
  <xsd:schema xmlns:xsd="http://www.w3.org/2001/XMLSchema" xmlns:xs="http://www.w3.org/2001/XMLSchema" xmlns:p="http://schemas.microsoft.com/office/2006/metadata/properties" xmlns:ns2="0fad91e5-a684-4811-a007-e4649394806d" xmlns:ns3="902eb629-143e-4e44-b648-3b813cbdb5f9" targetNamespace="http://schemas.microsoft.com/office/2006/metadata/properties" ma:root="true" ma:fieldsID="9f19e5365015eb0be868d7e0ba2cf13c" ns2:_="" ns3:_="">
    <xsd:import namespace="0fad91e5-a684-4811-a007-e4649394806d"/>
    <xsd:import namespace="902eb629-143e-4e44-b648-3b813cbdb5f9"/>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d91e5-a684-4811-a007-e464939480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0c8dedb0-8f35-458d-93a2-4ca8345bc71f}" ma:internalName="TaxCatchAll" ma:showField="CatchAllData" ma:web="0fad91e5-a684-4811-a007-e464939480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2eb629-143e-4e44-b648-3b813cbdb5f9"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edc1d2f-5b12-4863-ae6e-8f8dfd2b1a7d"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fad91e5-a684-4811-a007-e4649394806d" xsi:nil="true"/>
    <lcf76f155ced4ddcb4097134ff3c332f xmlns="902eb629-143e-4e44-b648-3b813cbdb5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8AF817-0DB1-49B0-BFCF-6903E05B6CE2}">
  <ds:schemaRefs>
    <ds:schemaRef ds:uri="http://schemas.microsoft.com/sharepoint/v3/contenttype/forms"/>
  </ds:schemaRefs>
</ds:datastoreItem>
</file>

<file path=customXml/itemProps2.xml><?xml version="1.0" encoding="utf-8"?>
<ds:datastoreItem xmlns:ds="http://schemas.openxmlformats.org/officeDocument/2006/customXml" ds:itemID="{DC57F8D7-3B03-4C41-975E-A867D6517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d91e5-a684-4811-a007-e4649394806d"/>
    <ds:schemaRef ds:uri="902eb629-143e-4e44-b648-3b813cbdb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9B2F0C-70B0-F144-B864-EEA985094B88}">
  <ds:schemaRefs>
    <ds:schemaRef ds:uri="http://schemas.openxmlformats.org/officeDocument/2006/bibliography"/>
  </ds:schemaRefs>
</ds:datastoreItem>
</file>

<file path=customXml/itemProps4.xml><?xml version="1.0" encoding="utf-8"?>
<ds:datastoreItem xmlns:ds="http://schemas.openxmlformats.org/officeDocument/2006/customXml" ds:itemID="{DF95DEDC-4BE8-4C42-A587-29547C427A92}">
  <ds:schemaRefs>
    <ds:schemaRef ds:uri="http://schemas.microsoft.com/office/2006/metadata/properties"/>
    <ds:schemaRef ds:uri="0fad91e5-a684-4811-a007-e4649394806d"/>
    <ds:schemaRef ds:uri="http://schemas.openxmlformats.org/package/2006/metadata/core-properties"/>
    <ds:schemaRef ds:uri="http://schemas.microsoft.com/office/infopath/2007/PartnerControls"/>
    <ds:schemaRef ds:uri="http://www.w3.org/XML/1998/namespace"/>
    <ds:schemaRef ds:uri="http://purl.org/dc/elements/1.1/"/>
    <ds:schemaRef ds:uri="http://purl.org/dc/dcmitype/"/>
    <ds:schemaRef ds:uri="http://schemas.microsoft.com/office/2006/documentManagement/types"/>
    <ds:schemaRef ds:uri="902eb629-143e-4e44-b648-3b813cbdb5f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3530</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Rosie Duerdin</cp:lastModifiedBy>
  <cp:revision>5</cp:revision>
  <cp:lastPrinted>2023-01-06T10:03:00Z</cp:lastPrinted>
  <dcterms:created xsi:type="dcterms:W3CDTF">2024-10-23T12:26:00Z</dcterms:created>
  <dcterms:modified xsi:type="dcterms:W3CDTF">2024-10-23T13:23:00Z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0x0101003A2581AC21661844B398EAAD329535E8</vt:lpwstr>
  </property>
</Properties>
</file>