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3B72" w14:textId="1BA3C4A4" w:rsidR="0084498E" w:rsidRDefault="0084498E" w:rsidP="006A6E9D">
      <w:r>
        <w:rPr>
          <w:rFonts w:eastAsia="Calibri"/>
          <w:noProof/>
        </w:rPr>
        <w:drawing>
          <wp:inline distT="0" distB="0" distL="0" distR="0" wp14:anchorId="11DF5A0B" wp14:editId="361A5A93">
            <wp:extent cx="2118360"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1798320"/>
                    </a:xfrm>
                    <a:prstGeom prst="rect">
                      <a:avLst/>
                    </a:prstGeom>
                    <a:noFill/>
                    <a:ln>
                      <a:noFill/>
                    </a:ln>
                  </pic:spPr>
                </pic:pic>
              </a:graphicData>
            </a:graphic>
          </wp:inline>
        </w:drawing>
      </w:r>
    </w:p>
    <w:p w14:paraId="2EC4C115" w14:textId="31F12280" w:rsidR="00BF3873" w:rsidRPr="003B4E8C" w:rsidRDefault="00BB7BDE" w:rsidP="006A6E9D">
      <w:pPr>
        <w:rPr>
          <w:rFonts w:ascii="Poppins" w:hAnsi="Poppins"/>
          <w:b/>
          <w:bCs/>
          <w:sz w:val="24"/>
          <w:szCs w:val="24"/>
        </w:rPr>
      </w:pPr>
      <w:r w:rsidRPr="003B4E8C">
        <w:rPr>
          <w:rFonts w:ascii="Poppins" w:hAnsi="Poppins"/>
          <w:b/>
          <w:bCs/>
          <w:sz w:val="24"/>
          <w:szCs w:val="24"/>
        </w:rPr>
        <w:t xml:space="preserve">North Tyneside Council </w:t>
      </w:r>
      <w:r w:rsidR="0035521E" w:rsidRPr="003B4E8C">
        <w:rPr>
          <w:rFonts w:ascii="Poppins" w:hAnsi="Poppins"/>
          <w:b/>
          <w:bCs/>
          <w:sz w:val="24"/>
          <w:szCs w:val="24"/>
        </w:rPr>
        <w:t xml:space="preserve">Childrens Statutory Complaint Process </w:t>
      </w:r>
    </w:p>
    <w:p w14:paraId="0AC55DC6" w14:textId="77777777" w:rsidR="006A6E9D" w:rsidRPr="003B4E8C" w:rsidRDefault="006A6E9D" w:rsidP="006A6E9D">
      <w:pPr>
        <w:rPr>
          <w:rFonts w:ascii="Poppins" w:hAnsi="Poppins"/>
          <w:b/>
          <w:bCs/>
          <w:sz w:val="24"/>
          <w:szCs w:val="24"/>
        </w:rPr>
      </w:pPr>
    </w:p>
    <w:p w14:paraId="298D4EEB" w14:textId="3AFF63D3" w:rsidR="007F520C" w:rsidRPr="00E56EA3" w:rsidRDefault="007F520C" w:rsidP="00702E46">
      <w:pPr>
        <w:tabs>
          <w:tab w:val="left" w:pos="1418"/>
          <w:tab w:val="left" w:pos="5812"/>
        </w:tabs>
        <w:ind w:right="-108"/>
        <w:rPr>
          <w:rFonts w:ascii="Poppins" w:hAnsi="Poppins" w:cs="Poppins"/>
          <w:b/>
          <w:bCs/>
          <w:sz w:val="24"/>
          <w:szCs w:val="24"/>
        </w:rPr>
      </w:pPr>
      <w:r w:rsidRPr="00E56EA3">
        <w:rPr>
          <w:rFonts w:ascii="Poppins" w:hAnsi="Poppins" w:cs="Poppins"/>
          <w:b/>
          <w:bCs/>
          <w:sz w:val="24"/>
          <w:szCs w:val="24"/>
        </w:rPr>
        <w:t>Making a complaint about Children’s Social Care</w:t>
      </w:r>
      <w:r w:rsidR="0095350C" w:rsidRPr="00E56EA3">
        <w:rPr>
          <w:rFonts w:ascii="Poppins" w:hAnsi="Poppins" w:cs="Poppins"/>
          <w:b/>
          <w:bCs/>
          <w:sz w:val="24"/>
          <w:szCs w:val="24"/>
        </w:rPr>
        <w:t>:</w:t>
      </w:r>
      <w:r w:rsidRPr="00E56EA3">
        <w:rPr>
          <w:rFonts w:ascii="Poppins" w:hAnsi="Poppins" w:cs="Poppins"/>
          <w:b/>
          <w:bCs/>
          <w:sz w:val="24"/>
          <w:szCs w:val="24"/>
        </w:rPr>
        <w:t xml:space="preserve"> </w:t>
      </w:r>
    </w:p>
    <w:p w14:paraId="44F0237F" w14:textId="35F49E7F" w:rsidR="003B4E8C" w:rsidRDefault="007B7BF3" w:rsidP="003B4E8C">
      <w:pPr>
        <w:ind w:left="720"/>
        <w:rPr>
          <w:rFonts w:ascii="Poppins" w:hAnsi="Poppins"/>
          <w:sz w:val="24"/>
          <w:szCs w:val="24"/>
        </w:rPr>
      </w:pPr>
      <w:r w:rsidRPr="003B4E8C">
        <w:rPr>
          <w:rFonts w:ascii="Poppins" w:hAnsi="Poppins"/>
          <w:sz w:val="24"/>
          <w:szCs w:val="24"/>
        </w:rPr>
        <w:t xml:space="preserve">At North Tyneside </w:t>
      </w:r>
      <w:r w:rsidR="00F1359C" w:rsidRPr="003B4E8C">
        <w:rPr>
          <w:rFonts w:ascii="Poppins" w:hAnsi="Poppins"/>
          <w:sz w:val="24"/>
          <w:szCs w:val="24"/>
        </w:rPr>
        <w:t>Council, we</w:t>
      </w:r>
      <w:r w:rsidRPr="003B4E8C">
        <w:rPr>
          <w:rFonts w:ascii="Poppins" w:hAnsi="Poppins"/>
          <w:sz w:val="24"/>
          <w:szCs w:val="24"/>
        </w:rPr>
        <w:t xml:space="preserve"> care about getting things right, and want to try and fix any problems </w:t>
      </w:r>
      <w:r w:rsidR="0077113A" w:rsidRPr="003B4E8C">
        <w:rPr>
          <w:rFonts w:ascii="Poppins" w:hAnsi="Poppins"/>
          <w:sz w:val="24"/>
          <w:szCs w:val="24"/>
        </w:rPr>
        <w:t>you may be experiencing. If you have a complaint about our service, we</w:t>
      </w:r>
      <w:r w:rsidR="00B41F2D" w:rsidRPr="003B4E8C">
        <w:rPr>
          <w:rFonts w:ascii="Poppins" w:hAnsi="Poppins"/>
          <w:sz w:val="24"/>
          <w:szCs w:val="24"/>
        </w:rPr>
        <w:t>’d like you to get in touch with us first</w:t>
      </w:r>
      <w:r w:rsidR="00F1359C" w:rsidRPr="003B4E8C">
        <w:rPr>
          <w:rFonts w:ascii="Poppins" w:hAnsi="Poppins"/>
          <w:sz w:val="24"/>
          <w:szCs w:val="24"/>
        </w:rPr>
        <w:t xml:space="preserve">, and we can </w:t>
      </w:r>
      <w:r w:rsidR="00677B3A" w:rsidRPr="003B4E8C">
        <w:rPr>
          <w:rFonts w:ascii="Poppins" w:hAnsi="Poppins"/>
          <w:sz w:val="24"/>
          <w:szCs w:val="24"/>
        </w:rPr>
        <w:t xml:space="preserve">try and </w:t>
      </w:r>
      <w:r w:rsidR="002C30DD" w:rsidRPr="003B4E8C">
        <w:rPr>
          <w:rFonts w:ascii="Poppins" w:hAnsi="Poppins"/>
          <w:sz w:val="24"/>
          <w:szCs w:val="24"/>
        </w:rPr>
        <w:t>re</w:t>
      </w:r>
      <w:r w:rsidR="00F1359C" w:rsidRPr="003B4E8C">
        <w:rPr>
          <w:rFonts w:ascii="Poppins" w:hAnsi="Poppins"/>
          <w:sz w:val="24"/>
          <w:szCs w:val="24"/>
        </w:rPr>
        <w:t xml:space="preserve">solve </w:t>
      </w:r>
      <w:r w:rsidR="00FD78DB" w:rsidRPr="003B4E8C">
        <w:rPr>
          <w:rFonts w:ascii="Poppins" w:hAnsi="Poppins"/>
          <w:sz w:val="24"/>
          <w:szCs w:val="24"/>
        </w:rPr>
        <w:t>your complaint</w:t>
      </w:r>
      <w:r w:rsidR="00F1359C" w:rsidRPr="003B4E8C">
        <w:rPr>
          <w:rFonts w:ascii="Poppins" w:hAnsi="Poppins"/>
          <w:sz w:val="24"/>
          <w:szCs w:val="24"/>
        </w:rPr>
        <w:t xml:space="preserve"> quickly and </w:t>
      </w:r>
      <w:r w:rsidR="00FD78DB" w:rsidRPr="003B4E8C">
        <w:rPr>
          <w:rFonts w:ascii="Poppins" w:hAnsi="Poppins"/>
          <w:sz w:val="24"/>
          <w:szCs w:val="24"/>
        </w:rPr>
        <w:t xml:space="preserve">informally. </w:t>
      </w:r>
    </w:p>
    <w:p w14:paraId="04714488" w14:textId="77777777" w:rsidR="003B4E8C" w:rsidRPr="003B4E8C" w:rsidRDefault="003B4E8C" w:rsidP="003B4E8C">
      <w:pPr>
        <w:rPr>
          <w:rFonts w:ascii="Poppins" w:hAnsi="Poppins"/>
          <w:sz w:val="24"/>
          <w:szCs w:val="24"/>
        </w:rPr>
      </w:pPr>
    </w:p>
    <w:p w14:paraId="6A68F78B" w14:textId="72A56779" w:rsidR="00F1359C" w:rsidRPr="003B4E8C" w:rsidRDefault="00F1359C" w:rsidP="00A36755">
      <w:pPr>
        <w:rPr>
          <w:rFonts w:ascii="Poppins" w:hAnsi="Poppins"/>
          <w:b/>
          <w:bCs/>
          <w:sz w:val="24"/>
          <w:szCs w:val="24"/>
        </w:rPr>
      </w:pPr>
      <w:r w:rsidRPr="003B4E8C">
        <w:rPr>
          <w:rFonts w:ascii="Poppins" w:hAnsi="Poppins"/>
          <w:b/>
          <w:bCs/>
          <w:sz w:val="24"/>
          <w:szCs w:val="24"/>
        </w:rPr>
        <w:t>If you would still like to make a complaint</w:t>
      </w:r>
      <w:r w:rsidR="0095350C" w:rsidRPr="003B4E8C">
        <w:rPr>
          <w:rFonts w:ascii="Poppins" w:hAnsi="Poppins"/>
          <w:b/>
          <w:bCs/>
          <w:sz w:val="24"/>
          <w:szCs w:val="24"/>
        </w:rPr>
        <w:t>:</w:t>
      </w:r>
      <w:r w:rsidRPr="003B4E8C">
        <w:rPr>
          <w:rFonts w:ascii="Poppins" w:hAnsi="Poppins"/>
          <w:b/>
          <w:bCs/>
          <w:sz w:val="24"/>
          <w:szCs w:val="24"/>
        </w:rPr>
        <w:t xml:space="preserve"> </w:t>
      </w:r>
    </w:p>
    <w:p w14:paraId="5BFCF262" w14:textId="42882F39" w:rsidR="00E77385" w:rsidRPr="003B4E8C" w:rsidRDefault="008654C4" w:rsidP="00A36755">
      <w:pPr>
        <w:ind w:left="720"/>
        <w:rPr>
          <w:rFonts w:ascii="Poppins" w:hAnsi="Poppins"/>
          <w:sz w:val="24"/>
          <w:szCs w:val="24"/>
        </w:rPr>
      </w:pPr>
      <w:r w:rsidRPr="003B4E8C">
        <w:rPr>
          <w:rFonts w:ascii="Poppins" w:hAnsi="Poppins"/>
          <w:sz w:val="24"/>
          <w:szCs w:val="24"/>
        </w:rPr>
        <w:t xml:space="preserve">If </w:t>
      </w:r>
      <w:r w:rsidR="003B1C22" w:rsidRPr="003B4E8C">
        <w:rPr>
          <w:rFonts w:ascii="Poppins" w:hAnsi="Poppins"/>
          <w:sz w:val="24"/>
          <w:szCs w:val="24"/>
        </w:rPr>
        <w:t>you</w:t>
      </w:r>
      <w:r w:rsidRPr="003B4E8C">
        <w:rPr>
          <w:rFonts w:ascii="Poppins" w:hAnsi="Poppins"/>
          <w:sz w:val="24"/>
          <w:szCs w:val="24"/>
        </w:rPr>
        <w:t xml:space="preserve"> </w:t>
      </w:r>
      <w:r w:rsidR="00C811D0" w:rsidRPr="003B4E8C">
        <w:rPr>
          <w:rFonts w:ascii="Poppins" w:hAnsi="Poppins"/>
          <w:sz w:val="24"/>
          <w:szCs w:val="24"/>
        </w:rPr>
        <w:t xml:space="preserve">remain unhappy </w:t>
      </w:r>
      <w:r w:rsidR="008A3FDD" w:rsidRPr="003B4E8C">
        <w:rPr>
          <w:rFonts w:ascii="Poppins" w:hAnsi="Poppins"/>
          <w:sz w:val="24"/>
          <w:szCs w:val="24"/>
        </w:rPr>
        <w:t xml:space="preserve">and </w:t>
      </w:r>
      <w:r w:rsidR="00EE05CA" w:rsidRPr="003B4E8C">
        <w:rPr>
          <w:rFonts w:ascii="Poppins" w:hAnsi="Poppins"/>
          <w:sz w:val="24"/>
          <w:szCs w:val="24"/>
        </w:rPr>
        <w:t xml:space="preserve">we can’t </w:t>
      </w:r>
      <w:r w:rsidR="002C30DD" w:rsidRPr="003B4E8C">
        <w:rPr>
          <w:rFonts w:ascii="Poppins" w:hAnsi="Poppins"/>
          <w:sz w:val="24"/>
          <w:szCs w:val="24"/>
        </w:rPr>
        <w:t>resolve</w:t>
      </w:r>
      <w:r w:rsidR="00EE05CA" w:rsidRPr="003B4E8C">
        <w:rPr>
          <w:rFonts w:ascii="Poppins" w:hAnsi="Poppins"/>
          <w:sz w:val="24"/>
          <w:szCs w:val="24"/>
        </w:rPr>
        <w:t xml:space="preserve"> your complaint informally</w:t>
      </w:r>
      <w:r w:rsidR="00C811D0" w:rsidRPr="003B4E8C">
        <w:rPr>
          <w:rFonts w:ascii="Poppins" w:hAnsi="Poppins"/>
          <w:sz w:val="24"/>
          <w:szCs w:val="24"/>
        </w:rPr>
        <w:t xml:space="preserve">, </w:t>
      </w:r>
      <w:r w:rsidR="00BF3873" w:rsidRPr="003B4E8C">
        <w:rPr>
          <w:rFonts w:ascii="Poppins" w:hAnsi="Poppins"/>
          <w:sz w:val="24"/>
          <w:szCs w:val="24"/>
        </w:rPr>
        <w:t>you</w:t>
      </w:r>
      <w:r w:rsidR="00E723FF" w:rsidRPr="003B4E8C">
        <w:rPr>
          <w:rFonts w:ascii="Poppins" w:hAnsi="Poppins"/>
          <w:sz w:val="24"/>
          <w:szCs w:val="24"/>
        </w:rPr>
        <w:t xml:space="preserve"> have the right to make </w:t>
      </w:r>
      <w:r w:rsidR="00BF3873" w:rsidRPr="003B4E8C">
        <w:rPr>
          <w:rFonts w:ascii="Poppins" w:hAnsi="Poppins"/>
          <w:sz w:val="24"/>
          <w:szCs w:val="24"/>
        </w:rPr>
        <w:t>a complaint in person, by</w:t>
      </w:r>
      <w:r w:rsidR="00E77385" w:rsidRPr="003B4E8C">
        <w:rPr>
          <w:rFonts w:ascii="Poppins" w:hAnsi="Poppins"/>
          <w:sz w:val="24"/>
          <w:szCs w:val="24"/>
        </w:rPr>
        <w:t>:</w:t>
      </w:r>
    </w:p>
    <w:p w14:paraId="43707A62" w14:textId="333E052D" w:rsidR="00E77385" w:rsidRPr="003B4E8C" w:rsidRDefault="00E77385" w:rsidP="00A36755">
      <w:pPr>
        <w:ind w:left="720"/>
        <w:rPr>
          <w:rFonts w:ascii="Poppins" w:hAnsi="Poppins"/>
          <w:sz w:val="24"/>
          <w:szCs w:val="24"/>
        </w:rPr>
      </w:pPr>
      <w:r w:rsidRPr="003B4E8C">
        <w:rPr>
          <w:rFonts w:ascii="Poppins" w:hAnsi="Poppins"/>
          <w:sz w:val="24"/>
          <w:szCs w:val="24"/>
        </w:rPr>
        <w:t>Tele</w:t>
      </w:r>
      <w:r w:rsidR="00BF3873" w:rsidRPr="003B4E8C">
        <w:rPr>
          <w:rFonts w:ascii="Poppins" w:hAnsi="Poppins"/>
          <w:sz w:val="24"/>
          <w:szCs w:val="24"/>
        </w:rPr>
        <w:t>phone</w:t>
      </w:r>
      <w:r w:rsidRPr="003B4E8C">
        <w:rPr>
          <w:rFonts w:ascii="Poppins" w:hAnsi="Poppins"/>
          <w:sz w:val="24"/>
          <w:szCs w:val="24"/>
        </w:rPr>
        <w:t xml:space="preserve"> 0191 643 2</w:t>
      </w:r>
      <w:r w:rsidR="00677B3A" w:rsidRPr="003B4E8C">
        <w:rPr>
          <w:rFonts w:ascii="Poppins" w:hAnsi="Poppins"/>
          <w:sz w:val="24"/>
          <w:szCs w:val="24"/>
        </w:rPr>
        <w:t>280</w:t>
      </w:r>
      <w:r w:rsidRPr="003B4E8C">
        <w:rPr>
          <w:rFonts w:ascii="Poppins" w:hAnsi="Poppins"/>
          <w:sz w:val="24"/>
          <w:szCs w:val="24"/>
        </w:rPr>
        <w:t xml:space="preserve"> </w:t>
      </w:r>
    </w:p>
    <w:p w14:paraId="116B2D3F" w14:textId="7C47877F" w:rsidR="00E77385" w:rsidRPr="003B4E8C" w:rsidRDefault="00E77385" w:rsidP="00A36755">
      <w:pPr>
        <w:ind w:left="720"/>
        <w:rPr>
          <w:rFonts w:ascii="Poppins" w:hAnsi="Poppins"/>
          <w:sz w:val="24"/>
          <w:szCs w:val="24"/>
        </w:rPr>
      </w:pPr>
      <w:r w:rsidRPr="003B4E8C">
        <w:rPr>
          <w:rFonts w:ascii="Poppins" w:hAnsi="Poppins"/>
          <w:sz w:val="24"/>
          <w:szCs w:val="24"/>
        </w:rPr>
        <w:t xml:space="preserve">Email: </w:t>
      </w:r>
      <w:hyperlink r:id="rId11" w:history="1">
        <w:r w:rsidRPr="003B4E8C">
          <w:rPr>
            <w:rFonts w:ascii="Poppins" w:hAnsi="Poppins"/>
            <w:sz w:val="24"/>
            <w:szCs w:val="24"/>
          </w:rPr>
          <w:t>customerfirstoffice@northtyneside.gov.uk</w:t>
        </w:r>
      </w:hyperlink>
    </w:p>
    <w:p w14:paraId="2E54DE62" w14:textId="72579445" w:rsidR="00BF3873" w:rsidRPr="003B4E8C" w:rsidRDefault="00E77385" w:rsidP="00A36755">
      <w:pPr>
        <w:ind w:left="720"/>
        <w:rPr>
          <w:rFonts w:ascii="Poppins" w:hAnsi="Poppins"/>
          <w:sz w:val="24"/>
          <w:szCs w:val="24"/>
        </w:rPr>
      </w:pPr>
      <w:r w:rsidRPr="003B4E8C">
        <w:rPr>
          <w:rFonts w:ascii="Poppins" w:hAnsi="Poppins"/>
          <w:sz w:val="24"/>
          <w:szCs w:val="24"/>
        </w:rPr>
        <w:t xml:space="preserve">Or write to us </w:t>
      </w:r>
      <w:r w:rsidR="00395821" w:rsidRPr="003B4E8C">
        <w:rPr>
          <w:rFonts w:ascii="Poppins" w:hAnsi="Poppins"/>
          <w:sz w:val="24"/>
          <w:szCs w:val="24"/>
        </w:rPr>
        <w:t>at:</w:t>
      </w:r>
    </w:p>
    <w:p w14:paraId="0A9CDA95" w14:textId="57E170A0" w:rsidR="0095350C" w:rsidRPr="003B4E8C" w:rsidRDefault="00E77385" w:rsidP="00A36755">
      <w:pPr>
        <w:ind w:left="720"/>
        <w:rPr>
          <w:rFonts w:ascii="Poppins" w:hAnsi="Poppins"/>
          <w:sz w:val="24"/>
          <w:szCs w:val="24"/>
        </w:rPr>
      </w:pPr>
      <w:r w:rsidRPr="003B4E8C">
        <w:rPr>
          <w:rFonts w:ascii="Poppins" w:hAnsi="Poppins"/>
          <w:sz w:val="24"/>
          <w:szCs w:val="24"/>
        </w:rPr>
        <w:t xml:space="preserve">Customer First Office, North Tyneside Council, Quadrant, The Silverlink North, NE27 </w:t>
      </w:r>
      <w:r w:rsidR="00A42CD1" w:rsidRPr="003B4E8C">
        <w:rPr>
          <w:rFonts w:ascii="Poppins" w:hAnsi="Poppins"/>
          <w:sz w:val="24"/>
          <w:szCs w:val="24"/>
        </w:rPr>
        <w:t xml:space="preserve">0BY </w:t>
      </w:r>
    </w:p>
    <w:p w14:paraId="7EAA7E44" w14:textId="77777777" w:rsidR="00D2752B" w:rsidRPr="003B4E8C" w:rsidRDefault="00D2752B" w:rsidP="00A36755">
      <w:pPr>
        <w:rPr>
          <w:rFonts w:ascii="Poppins" w:hAnsi="Poppins"/>
          <w:b/>
          <w:bCs/>
          <w:sz w:val="24"/>
          <w:szCs w:val="24"/>
        </w:rPr>
      </w:pPr>
    </w:p>
    <w:p w14:paraId="5975A87A" w14:textId="4AB47B34" w:rsidR="0095350C" w:rsidRPr="003B4E8C" w:rsidRDefault="0095350C" w:rsidP="00A36755">
      <w:pPr>
        <w:rPr>
          <w:rFonts w:ascii="Poppins" w:hAnsi="Poppins"/>
          <w:b/>
          <w:bCs/>
          <w:sz w:val="24"/>
          <w:szCs w:val="24"/>
        </w:rPr>
      </w:pPr>
      <w:r w:rsidRPr="003B4E8C">
        <w:rPr>
          <w:rFonts w:ascii="Poppins" w:hAnsi="Poppins"/>
          <w:b/>
          <w:bCs/>
          <w:sz w:val="24"/>
          <w:szCs w:val="24"/>
        </w:rPr>
        <w:t>What happens when you make a complaint?</w:t>
      </w:r>
    </w:p>
    <w:p w14:paraId="3D67963B" w14:textId="40C06035" w:rsidR="00956F73" w:rsidRPr="003B4E8C" w:rsidRDefault="00BF3873" w:rsidP="00A36755">
      <w:pPr>
        <w:ind w:left="720"/>
        <w:rPr>
          <w:rFonts w:ascii="Poppins" w:hAnsi="Poppins"/>
          <w:sz w:val="24"/>
          <w:szCs w:val="24"/>
        </w:rPr>
      </w:pPr>
      <w:r w:rsidRPr="003B4E8C">
        <w:rPr>
          <w:rFonts w:ascii="Poppins" w:hAnsi="Poppins"/>
          <w:sz w:val="24"/>
          <w:szCs w:val="24"/>
        </w:rPr>
        <w:t xml:space="preserve">We deal with most complaints </w:t>
      </w:r>
      <w:r w:rsidR="00D119F6" w:rsidRPr="003B4E8C">
        <w:rPr>
          <w:rFonts w:ascii="Poppins" w:hAnsi="Poppins"/>
          <w:sz w:val="24"/>
          <w:szCs w:val="24"/>
        </w:rPr>
        <w:t>a</w:t>
      </w:r>
      <w:r w:rsidR="00F00D26" w:rsidRPr="003B4E8C">
        <w:rPr>
          <w:rFonts w:ascii="Poppins" w:hAnsi="Poppins"/>
          <w:sz w:val="24"/>
          <w:szCs w:val="24"/>
        </w:rPr>
        <w:t>bout</w:t>
      </w:r>
      <w:r w:rsidR="008D2DA9" w:rsidRPr="003B4E8C">
        <w:rPr>
          <w:rFonts w:ascii="Poppins" w:hAnsi="Poppins"/>
          <w:sz w:val="24"/>
          <w:szCs w:val="24"/>
        </w:rPr>
        <w:t xml:space="preserve"> c</w:t>
      </w:r>
      <w:r w:rsidR="00F00D26" w:rsidRPr="003B4E8C">
        <w:rPr>
          <w:rFonts w:ascii="Poppins" w:hAnsi="Poppins"/>
          <w:sz w:val="24"/>
          <w:szCs w:val="24"/>
        </w:rPr>
        <w:t xml:space="preserve">hildren’s </w:t>
      </w:r>
      <w:r w:rsidR="008D2DA9" w:rsidRPr="003B4E8C">
        <w:rPr>
          <w:rFonts w:ascii="Poppins" w:hAnsi="Poppins"/>
          <w:sz w:val="24"/>
          <w:szCs w:val="24"/>
        </w:rPr>
        <w:t>s</w:t>
      </w:r>
      <w:r w:rsidR="00F00D26" w:rsidRPr="003B4E8C">
        <w:rPr>
          <w:rFonts w:ascii="Poppins" w:hAnsi="Poppins"/>
          <w:sz w:val="24"/>
          <w:szCs w:val="24"/>
        </w:rPr>
        <w:t xml:space="preserve">ocial </w:t>
      </w:r>
      <w:r w:rsidR="008D2DA9" w:rsidRPr="003B4E8C">
        <w:rPr>
          <w:rFonts w:ascii="Poppins" w:hAnsi="Poppins"/>
          <w:sz w:val="24"/>
          <w:szCs w:val="24"/>
        </w:rPr>
        <w:t>s</w:t>
      </w:r>
      <w:r w:rsidR="00F00D26" w:rsidRPr="003B4E8C">
        <w:rPr>
          <w:rFonts w:ascii="Poppins" w:hAnsi="Poppins"/>
          <w:sz w:val="24"/>
          <w:szCs w:val="24"/>
        </w:rPr>
        <w:t xml:space="preserve">ervices </w:t>
      </w:r>
      <w:r w:rsidRPr="003B4E8C">
        <w:rPr>
          <w:rFonts w:ascii="Poppins" w:hAnsi="Poppins"/>
          <w:sz w:val="24"/>
          <w:szCs w:val="24"/>
        </w:rPr>
        <w:t xml:space="preserve">under the </w:t>
      </w:r>
      <w:r w:rsidR="008D2DA9" w:rsidRPr="003B4E8C">
        <w:rPr>
          <w:rFonts w:ascii="Poppins" w:hAnsi="Poppins"/>
          <w:sz w:val="24"/>
          <w:szCs w:val="24"/>
        </w:rPr>
        <w:t>s</w:t>
      </w:r>
      <w:r w:rsidRPr="003B4E8C">
        <w:rPr>
          <w:rFonts w:ascii="Poppins" w:hAnsi="Poppins"/>
          <w:sz w:val="24"/>
          <w:szCs w:val="24"/>
        </w:rPr>
        <w:t xml:space="preserve">tatutory social care complaints procedure. </w:t>
      </w:r>
      <w:r w:rsidR="0066317A" w:rsidRPr="003B4E8C">
        <w:rPr>
          <w:rFonts w:ascii="Poppins" w:hAnsi="Poppins"/>
          <w:sz w:val="24"/>
          <w:szCs w:val="24"/>
        </w:rPr>
        <w:t xml:space="preserve">This </w:t>
      </w:r>
      <w:r w:rsidR="00956F73" w:rsidRPr="003B4E8C">
        <w:rPr>
          <w:rFonts w:ascii="Poppins" w:hAnsi="Poppins"/>
          <w:sz w:val="24"/>
          <w:szCs w:val="24"/>
        </w:rPr>
        <w:t xml:space="preserve">process is based on “Getting the Best from Complaints” from the Department of </w:t>
      </w:r>
      <w:r w:rsidR="00956F73" w:rsidRPr="003B4E8C">
        <w:rPr>
          <w:rFonts w:ascii="Poppins" w:hAnsi="Poppins"/>
          <w:sz w:val="24"/>
          <w:szCs w:val="24"/>
        </w:rPr>
        <w:lastRenderedPageBreak/>
        <w:t>Education, which outlines the expected complaints process for children’s services.</w:t>
      </w:r>
    </w:p>
    <w:p w14:paraId="7316BF1D" w14:textId="77777777" w:rsidR="00E54013" w:rsidRPr="003B4E8C" w:rsidRDefault="00BF3873" w:rsidP="00A36755">
      <w:pPr>
        <w:ind w:left="720"/>
        <w:rPr>
          <w:rFonts w:ascii="Poppins" w:hAnsi="Poppins"/>
          <w:sz w:val="24"/>
          <w:szCs w:val="24"/>
        </w:rPr>
      </w:pPr>
      <w:r w:rsidRPr="003B4E8C">
        <w:rPr>
          <w:rFonts w:ascii="Poppins" w:hAnsi="Poppins"/>
          <w:sz w:val="24"/>
          <w:szCs w:val="24"/>
        </w:rPr>
        <w:t>There are three stages to th</w:t>
      </w:r>
      <w:r w:rsidR="00E54013" w:rsidRPr="003B4E8C">
        <w:rPr>
          <w:rFonts w:ascii="Poppins" w:hAnsi="Poppins"/>
          <w:sz w:val="24"/>
          <w:szCs w:val="24"/>
        </w:rPr>
        <w:t xml:space="preserve">is </w:t>
      </w:r>
      <w:r w:rsidRPr="003B4E8C">
        <w:rPr>
          <w:rFonts w:ascii="Poppins" w:hAnsi="Poppins"/>
          <w:sz w:val="24"/>
          <w:szCs w:val="24"/>
        </w:rPr>
        <w:t>complaint procedure. </w:t>
      </w:r>
    </w:p>
    <w:p w14:paraId="309BC629" w14:textId="62542F21" w:rsidR="00BF3873" w:rsidRPr="003B4E8C" w:rsidRDefault="00BF3873" w:rsidP="00A36755">
      <w:pPr>
        <w:ind w:left="720"/>
        <w:rPr>
          <w:rFonts w:ascii="Poppins" w:hAnsi="Poppins"/>
          <w:sz w:val="24"/>
          <w:szCs w:val="24"/>
        </w:rPr>
      </w:pPr>
      <w:r w:rsidRPr="003B4E8C">
        <w:rPr>
          <w:rFonts w:ascii="Poppins" w:hAnsi="Poppins"/>
          <w:sz w:val="24"/>
          <w:szCs w:val="24"/>
        </w:rPr>
        <w:t xml:space="preserve">Sometimes we deal with complaints under the </w:t>
      </w:r>
      <w:r w:rsidR="00E54013" w:rsidRPr="003B4E8C">
        <w:rPr>
          <w:rFonts w:ascii="Poppins" w:hAnsi="Poppins"/>
          <w:sz w:val="24"/>
          <w:szCs w:val="24"/>
        </w:rPr>
        <w:t xml:space="preserve">corporate complaint procedure, this also has three stages. </w:t>
      </w:r>
    </w:p>
    <w:p w14:paraId="630DE83C" w14:textId="5FC781FD" w:rsidR="00BF3873" w:rsidRPr="003B4E8C" w:rsidRDefault="00BF3873" w:rsidP="00A36755">
      <w:pPr>
        <w:ind w:left="720"/>
        <w:rPr>
          <w:rFonts w:ascii="Poppins" w:hAnsi="Poppins"/>
          <w:sz w:val="24"/>
          <w:szCs w:val="24"/>
        </w:rPr>
      </w:pPr>
      <w:r w:rsidRPr="003B4E8C">
        <w:rPr>
          <w:rFonts w:ascii="Poppins" w:hAnsi="Poppins"/>
          <w:sz w:val="24"/>
          <w:szCs w:val="24"/>
        </w:rPr>
        <w:t>We will tell you which procedure we will use to deal with your complaint and why.</w:t>
      </w:r>
    </w:p>
    <w:p w14:paraId="59322CC7" w14:textId="77777777" w:rsidR="009954BF" w:rsidRPr="003B4E8C" w:rsidRDefault="00764009" w:rsidP="00A36755">
      <w:pPr>
        <w:ind w:left="720"/>
        <w:rPr>
          <w:rFonts w:ascii="Poppins" w:hAnsi="Poppins"/>
          <w:sz w:val="24"/>
          <w:szCs w:val="24"/>
        </w:rPr>
      </w:pPr>
      <w:r w:rsidRPr="003B4E8C">
        <w:rPr>
          <w:rFonts w:ascii="Poppins" w:hAnsi="Poppins"/>
          <w:sz w:val="24"/>
          <w:szCs w:val="24"/>
        </w:rPr>
        <w:t>An advocacy service can be arranged if required</w:t>
      </w:r>
    </w:p>
    <w:p w14:paraId="57E55453" w14:textId="77777777" w:rsidR="00DD2D52" w:rsidRPr="003B4E8C" w:rsidRDefault="00DD2D52" w:rsidP="009954BF">
      <w:pPr>
        <w:shd w:val="clear" w:color="auto" w:fill="FFFFFF"/>
        <w:spacing w:after="150" w:line="240" w:lineRule="auto"/>
        <w:rPr>
          <w:rFonts w:ascii="Arial" w:hAnsi="Arial" w:cs="Arial"/>
          <w:b/>
          <w:bCs/>
          <w:sz w:val="28"/>
          <w:szCs w:val="28"/>
        </w:rPr>
      </w:pPr>
    </w:p>
    <w:p w14:paraId="7DC05F97" w14:textId="74BB7E33" w:rsidR="00BD03A4" w:rsidRPr="003B4E8C" w:rsidRDefault="00BD03A4" w:rsidP="00A36755">
      <w:pPr>
        <w:rPr>
          <w:rFonts w:ascii="Poppins" w:hAnsi="Poppins"/>
          <w:b/>
          <w:bCs/>
          <w:sz w:val="24"/>
          <w:szCs w:val="24"/>
        </w:rPr>
      </w:pPr>
      <w:r w:rsidRPr="003B4E8C">
        <w:rPr>
          <w:rFonts w:ascii="Poppins" w:hAnsi="Poppins"/>
          <w:b/>
          <w:bCs/>
          <w:sz w:val="24"/>
          <w:szCs w:val="24"/>
        </w:rPr>
        <w:t>Who can complain?</w:t>
      </w:r>
    </w:p>
    <w:p w14:paraId="1122DD9A" w14:textId="544F89B3" w:rsidR="00BD03A4" w:rsidRPr="003B4E8C" w:rsidRDefault="00BD03A4" w:rsidP="00A36755">
      <w:pPr>
        <w:ind w:left="720"/>
        <w:rPr>
          <w:rFonts w:ascii="Poppins" w:hAnsi="Poppins"/>
          <w:sz w:val="24"/>
          <w:szCs w:val="24"/>
        </w:rPr>
      </w:pPr>
      <w:r w:rsidRPr="003B4E8C">
        <w:rPr>
          <w:rFonts w:ascii="Poppins" w:hAnsi="Poppins"/>
          <w:sz w:val="24"/>
          <w:szCs w:val="24"/>
        </w:rPr>
        <w:t>A complaint</w:t>
      </w:r>
      <w:r w:rsidR="00492F38" w:rsidRPr="003B4E8C">
        <w:rPr>
          <w:rFonts w:ascii="Poppins" w:hAnsi="Poppins"/>
          <w:sz w:val="24"/>
          <w:szCs w:val="24"/>
        </w:rPr>
        <w:t xml:space="preserve"> can</w:t>
      </w:r>
      <w:r w:rsidRPr="003B4E8C">
        <w:rPr>
          <w:rFonts w:ascii="Poppins" w:hAnsi="Poppins"/>
          <w:sz w:val="24"/>
          <w:szCs w:val="24"/>
        </w:rPr>
        <w:t xml:space="preserve"> be made by:</w:t>
      </w:r>
    </w:p>
    <w:p w14:paraId="019C179E" w14:textId="0C8CAECE"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The </w:t>
      </w:r>
      <w:r w:rsidR="00B9614C" w:rsidRPr="003B4E8C">
        <w:rPr>
          <w:rFonts w:ascii="Poppins" w:hAnsi="Poppins"/>
          <w:sz w:val="24"/>
          <w:szCs w:val="24"/>
        </w:rPr>
        <w:t>child.</w:t>
      </w:r>
    </w:p>
    <w:p w14:paraId="5C42C47D" w14:textId="49DEC233"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 parent or person with Parental </w:t>
      </w:r>
      <w:r w:rsidR="00B9614C" w:rsidRPr="003B4E8C">
        <w:rPr>
          <w:rFonts w:ascii="Poppins" w:hAnsi="Poppins"/>
          <w:sz w:val="24"/>
          <w:szCs w:val="24"/>
        </w:rPr>
        <w:t>Responsibility.</w:t>
      </w:r>
    </w:p>
    <w:p w14:paraId="0878E32E" w14:textId="184434B3"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 local authority Foster </w:t>
      </w:r>
      <w:r w:rsidR="00B9614C" w:rsidRPr="003B4E8C">
        <w:rPr>
          <w:rFonts w:ascii="Poppins" w:hAnsi="Poppins"/>
          <w:sz w:val="24"/>
          <w:szCs w:val="24"/>
        </w:rPr>
        <w:t>Carer.</w:t>
      </w:r>
    </w:p>
    <w:p w14:paraId="20B00CA4" w14:textId="2D2D992B"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Any other person the authority considers has sufficient interest in a child's welfare to warrant a complaint or representation being considered by </w:t>
      </w:r>
      <w:r w:rsidR="00B9614C" w:rsidRPr="003B4E8C">
        <w:rPr>
          <w:rFonts w:ascii="Poppins" w:hAnsi="Poppins"/>
          <w:sz w:val="24"/>
          <w:szCs w:val="24"/>
        </w:rPr>
        <w:t>them.</w:t>
      </w:r>
    </w:p>
    <w:p w14:paraId="1CE1BA82" w14:textId="78477078"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Care </w:t>
      </w:r>
      <w:r w:rsidR="00B9614C" w:rsidRPr="003B4E8C">
        <w:rPr>
          <w:rFonts w:ascii="Poppins" w:hAnsi="Poppins"/>
          <w:sz w:val="24"/>
          <w:szCs w:val="24"/>
        </w:rPr>
        <w:t>leavers.</w:t>
      </w:r>
    </w:p>
    <w:p w14:paraId="1ABCD948" w14:textId="48B0F877"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Special </w:t>
      </w:r>
      <w:r w:rsidR="00B9614C" w:rsidRPr="003B4E8C">
        <w:rPr>
          <w:rFonts w:ascii="Poppins" w:hAnsi="Poppins"/>
          <w:sz w:val="24"/>
          <w:szCs w:val="24"/>
        </w:rPr>
        <w:t>Guardians.</w:t>
      </w:r>
    </w:p>
    <w:p w14:paraId="59E860A4" w14:textId="48CF4CF6"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 child in respect of whom a Special Guardianship Order is in </w:t>
      </w:r>
      <w:r w:rsidR="00B9614C" w:rsidRPr="003B4E8C">
        <w:rPr>
          <w:rFonts w:ascii="Poppins" w:hAnsi="Poppins"/>
          <w:sz w:val="24"/>
          <w:szCs w:val="24"/>
        </w:rPr>
        <w:t>force.</w:t>
      </w:r>
    </w:p>
    <w:p w14:paraId="42D06A57" w14:textId="48058F02"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Any person who has applied for an assessment for special guardianship </w:t>
      </w:r>
      <w:r w:rsidR="00B9614C" w:rsidRPr="003B4E8C">
        <w:rPr>
          <w:rFonts w:ascii="Poppins" w:hAnsi="Poppins"/>
          <w:sz w:val="24"/>
          <w:szCs w:val="24"/>
        </w:rPr>
        <w:t>support.</w:t>
      </w:r>
    </w:p>
    <w:p w14:paraId="508C619F" w14:textId="3BDF3171"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Any child who may be adopted, their parents and </w:t>
      </w:r>
      <w:r w:rsidR="00B9614C" w:rsidRPr="003B4E8C">
        <w:rPr>
          <w:rFonts w:ascii="Poppins" w:hAnsi="Poppins"/>
          <w:sz w:val="24"/>
          <w:szCs w:val="24"/>
        </w:rPr>
        <w:t>guardians.</w:t>
      </w:r>
    </w:p>
    <w:p w14:paraId="3489FEAF" w14:textId="37D08C60"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Any person wishing to adopt a child</w:t>
      </w:r>
      <w:r w:rsidR="00B9614C" w:rsidRPr="003B4E8C">
        <w:rPr>
          <w:rFonts w:ascii="Poppins" w:hAnsi="Poppins"/>
          <w:sz w:val="24"/>
          <w:szCs w:val="24"/>
        </w:rPr>
        <w:t>.</w:t>
      </w:r>
    </w:p>
    <w:p w14:paraId="2CFC44F6" w14:textId="7F391E06"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 xml:space="preserve">Any person to whom arrangements for the provision of adoption support services </w:t>
      </w:r>
      <w:r w:rsidR="0043151A" w:rsidRPr="003B4E8C">
        <w:rPr>
          <w:rFonts w:ascii="Poppins" w:hAnsi="Poppins"/>
          <w:sz w:val="24"/>
          <w:szCs w:val="24"/>
        </w:rPr>
        <w:t>extend.</w:t>
      </w:r>
    </w:p>
    <w:p w14:paraId="64EE4C7C" w14:textId="77777777" w:rsidR="00BD03A4" w:rsidRPr="003B4E8C" w:rsidRDefault="00BD03A4" w:rsidP="00A36755">
      <w:pPr>
        <w:pStyle w:val="ListParagraph"/>
        <w:numPr>
          <w:ilvl w:val="0"/>
          <w:numId w:val="13"/>
        </w:numPr>
        <w:rPr>
          <w:rFonts w:ascii="Poppins" w:hAnsi="Poppins"/>
          <w:sz w:val="24"/>
          <w:szCs w:val="24"/>
        </w:rPr>
      </w:pPr>
      <w:r w:rsidRPr="003B4E8C">
        <w:rPr>
          <w:rFonts w:ascii="Poppins" w:hAnsi="Poppins"/>
          <w:sz w:val="24"/>
          <w:szCs w:val="24"/>
        </w:rPr>
        <w:t>Adopted persons, their adoptive parents, birth parents and former guardians.</w:t>
      </w:r>
    </w:p>
    <w:p w14:paraId="24F916F4" w14:textId="1CF757D8" w:rsidR="00BD03A4" w:rsidRPr="003B4E8C" w:rsidRDefault="00BD03A4" w:rsidP="00A36755">
      <w:pPr>
        <w:ind w:left="720"/>
        <w:rPr>
          <w:rFonts w:ascii="Poppins" w:hAnsi="Poppins"/>
          <w:sz w:val="24"/>
          <w:szCs w:val="24"/>
        </w:rPr>
      </w:pPr>
      <w:r w:rsidRPr="003B4E8C">
        <w:rPr>
          <w:rFonts w:ascii="Poppins" w:hAnsi="Poppins"/>
          <w:sz w:val="24"/>
          <w:szCs w:val="24"/>
        </w:rPr>
        <w:t xml:space="preserve">This is not an exhaustive </w:t>
      </w:r>
      <w:r w:rsidR="00B9614C" w:rsidRPr="003B4E8C">
        <w:rPr>
          <w:rFonts w:ascii="Poppins" w:hAnsi="Poppins"/>
          <w:sz w:val="24"/>
          <w:szCs w:val="24"/>
        </w:rPr>
        <w:t>list,</w:t>
      </w:r>
      <w:r w:rsidRPr="003B4E8C">
        <w:rPr>
          <w:rFonts w:ascii="Poppins" w:hAnsi="Poppins"/>
          <w:sz w:val="24"/>
          <w:szCs w:val="24"/>
        </w:rPr>
        <w:t xml:space="preserve"> and </w:t>
      </w:r>
      <w:r w:rsidR="00B9614C" w:rsidRPr="003B4E8C">
        <w:rPr>
          <w:rFonts w:ascii="Poppins" w:hAnsi="Poppins"/>
          <w:sz w:val="24"/>
          <w:szCs w:val="24"/>
        </w:rPr>
        <w:t>a Customer First Manager</w:t>
      </w:r>
      <w:r w:rsidR="00492F38" w:rsidRPr="003B4E8C">
        <w:rPr>
          <w:rFonts w:ascii="Poppins" w:hAnsi="Poppins"/>
          <w:sz w:val="24"/>
          <w:szCs w:val="24"/>
        </w:rPr>
        <w:t xml:space="preserve"> </w:t>
      </w:r>
      <w:r w:rsidR="00397476" w:rsidRPr="003B4E8C">
        <w:rPr>
          <w:rFonts w:ascii="Poppins" w:hAnsi="Poppins"/>
          <w:sz w:val="24"/>
          <w:szCs w:val="24"/>
        </w:rPr>
        <w:t>alongside a Senior Childrens Services manager</w:t>
      </w:r>
      <w:r w:rsidRPr="003B4E8C">
        <w:rPr>
          <w:rFonts w:ascii="Poppins" w:hAnsi="Poppins"/>
          <w:sz w:val="24"/>
          <w:szCs w:val="24"/>
        </w:rPr>
        <w:t xml:space="preserve"> will determine </w:t>
      </w:r>
      <w:r w:rsidR="004843CD" w:rsidRPr="003B4E8C">
        <w:rPr>
          <w:rFonts w:ascii="Poppins" w:hAnsi="Poppins"/>
          <w:sz w:val="24"/>
          <w:szCs w:val="24"/>
        </w:rPr>
        <w:t>if</w:t>
      </w:r>
      <w:r w:rsidRPr="003B4E8C">
        <w:rPr>
          <w:rFonts w:ascii="Poppins" w:hAnsi="Poppins"/>
          <w:sz w:val="24"/>
          <w:szCs w:val="24"/>
        </w:rPr>
        <w:t xml:space="preserve"> </w:t>
      </w:r>
      <w:r w:rsidRPr="003B4E8C">
        <w:rPr>
          <w:rFonts w:ascii="Poppins" w:hAnsi="Poppins"/>
          <w:sz w:val="24"/>
          <w:szCs w:val="24"/>
        </w:rPr>
        <w:lastRenderedPageBreak/>
        <w:t>complaints from individuals outside the above categories fall within the legal definition.</w:t>
      </w:r>
    </w:p>
    <w:p w14:paraId="02F24352" w14:textId="3BDF3455" w:rsidR="00BD03A4" w:rsidRPr="003B4E8C" w:rsidRDefault="00BD03A4" w:rsidP="00A36755">
      <w:pPr>
        <w:ind w:left="720"/>
        <w:rPr>
          <w:rFonts w:ascii="Poppins" w:hAnsi="Poppins"/>
          <w:sz w:val="24"/>
          <w:szCs w:val="24"/>
        </w:rPr>
      </w:pPr>
      <w:r w:rsidRPr="003B4E8C">
        <w:rPr>
          <w:rFonts w:ascii="Poppins" w:hAnsi="Poppins"/>
          <w:sz w:val="24"/>
          <w:szCs w:val="24"/>
        </w:rPr>
        <w:t>Where a complaint is made on behalf of a child, the C</w:t>
      </w:r>
      <w:r w:rsidR="00DA14A2" w:rsidRPr="003B4E8C">
        <w:rPr>
          <w:rFonts w:ascii="Poppins" w:hAnsi="Poppins"/>
          <w:sz w:val="24"/>
          <w:szCs w:val="24"/>
        </w:rPr>
        <w:t xml:space="preserve">ustomer First </w:t>
      </w:r>
      <w:r w:rsidR="00B9614C" w:rsidRPr="003B4E8C">
        <w:rPr>
          <w:rFonts w:ascii="Poppins" w:hAnsi="Poppins"/>
          <w:sz w:val="24"/>
          <w:szCs w:val="24"/>
        </w:rPr>
        <w:t>Officer</w:t>
      </w:r>
      <w:r w:rsidR="00DA14A2" w:rsidRPr="003B4E8C">
        <w:rPr>
          <w:rFonts w:ascii="Poppins" w:hAnsi="Poppins"/>
          <w:sz w:val="24"/>
          <w:szCs w:val="24"/>
        </w:rPr>
        <w:t xml:space="preserve"> will ask you to confirm</w:t>
      </w:r>
      <w:r w:rsidRPr="003B4E8C">
        <w:rPr>
          <w:rFonts w:ascii="Poppins" w:hAnsi="Poppins"/>
          <w:sz w:val="24"/>
          <w:szCs w:val="24"/>
        </w:rPr>
        <w:t xml:space="preserve">, where appropriate, that the child is happy for this to </w:t>
      </w:r>
      <w:r w:rsidR="0043151A" w:rsidRPr="003B4E8C">
        <w:rPr>
          <w:rFonts w:ascii="Poppins" w:hAnsi="Poppins"/>
          <w:sz w:val="24"/>
          <w:szCs w:val="24"/>
        </w:rPr>
        <w:t>happen,</w:t>
      </w:r>
      <w:r w:rsidRPr="003B4E8C">
        <w:rPr>
          <w:rFonts w:ascii="Poppins" w:hAnsi="Poppins"/>
          <w:sz w:val="24"/>
          <w:szCs w:val="24"/>
        </w:rPr>
        <w:t xml:space="preserve"> and that the </w:t>
      </w:r>
      <w:r w:rsidR="000A2C66" w:rsidRPr="003B4E8C">
        <w:rPr>
          <w:rFonts w:ascii="Poppins" w:hAnsi="Poppins"/>
          <w:sz w:val="24"/>
          <w:szCs w:val="24"/>
        </w:rPr>
        <w:t xml:space="preserve">Statement of </w:t>
      </w:r>
      <w:r w:rsidRPr="003B4E8C">
        <w:rPr>
          <w:rFonts w:ascii="Poppins" w:hAnsi="Poppins"/>
          <w:sz w:val="24"/>
          <w:szCs w:val="24"/>
        </w:rPr>
        <w:t>complaint submitted reflects the child's views.</w:t>
      </w:r>
    </w:p>
    <w:p w14:paraId="37E67BE9" w14:textId="031152A6" w:rsidR="009954BF" w:rsidRDefault="00BD03A4" w:rsidP="009929DA">
      <w:pPr>
        <w:ind w:left="720"/>
        <w:rPr>
          <w:rFonts w:ascii="Poppins" w:hAnsi="Poppins"/>
          <w:sz w:val="24"/>
          <w:szCs w:val="24"/>
        </w:rPr>
      </w:pPr>
      <w:r w:rsidRPr="003B4E8C">
        <w:rPr>
          <w:rFonts w:ascii="Poppins" w:hAnsi="Poppins"/>
          <w:sz w:val="24"/>
          <w:szCs w:val="24"/>
        </w:rPr>
        <w:t xml:space="preserve">The council has the discretion to decide whether or not the representative is suitable to act in this capacity or has sufficient interest in the child's welfare. </w:t>
      </w:r>
      <w:r w:rsidR="00C71CAC" w:rsidRPr="003B4E8C">
        <w:rPr>
          <w:rFonts w:ascii="Poppins" w:hAnsi="Poppins"/>
          <w:sz w:val="24"/>
          <w:szCs w:val="24"/>
        </w:rPr>
        <w:t xml:space="preserve">Any decision will always be explained to you. </w:t>
      </w:r>
    </w:p>
    <w:p w14:paraId="4A9C4FFE" w14:textId="77777777" w:rsidR="003B4E8C" w:rsidRPr="003B4E8C" w:rsidRDefault="003B4E8C" w:rsidP="009929DA">
      <w:pPr>
        <w:ind w:left="720"/>
        <w:rPr>
          <w:rFonts w:ascii="Poppins" w:hAnsi="Poppins"/>
          <w:sz w:val="24"/>
          <w:szCs w:val="24"/>
        </w:rPr>
      </w:pPr>
    </w:p>
    <w:p w14:paraId="12576433" w14:textId="084F3D8F" w:rsidR="00286BD4" w:rsidRPr="003B4E8C" w:rsidRDefault="00435568">
      <w:pPr>
        <w:rPr>
          <w:rFonts w:ascii="Poppins" w:hAnsi="Poppins"/>
          <w:b/>
          <w:bCs/>
          <w:sz w:val="24"/>
          <w:szCs w:val="24"/>
        </w:rPr>
      </w:pPr>
      <w:r w:rsidRPr="003B4E8C">
        <w:rPr>
          <w:rFonts w:ascii="Poppins" w:hAnsi="Poppins"/>
          <w:b/>
          <w:bCs/>
          <w:sz w:val="24"/>
          <w:szCs w:val="24"/>
        </w:rPr>
        <w:t xml:space="preserve">What can be complained about: </w:t>
      </w:r>
    </w:p>
    <w:p w14:paraId="2B96EB0A" w14:textId="26324D04" w:rsidR="00435568" w:rsidRPr="003B4E8C" w:rsidRDefault="00435568" w:rsidP="00A36755">
      <w:pPr>
        <w:ind w:left="720"/>
        <w:rPr>
          <w:rFonts w:ascii="Poppins" w:hAnsi="Poppins"/>
          <w:sz w:val="24"/>
          <w:szCs w:val="24"/>
        </w:rPr>
      </w:pPr>
      <w:r w:rsidRPr="003B4E8C">
        <w:rPr>
          <w:rFonts w:ascii="Poppins" w:hAnsi="Poppins"/>
          <w:sz w:val="24"/>
          <w:szCs w:val="24"/>
        </w:rPr>
        <w:t xml:space="preserve">A complaint may arise as a result of many things relating to statutory </w:t>
      </w:r>
      <w:r w:rsidR="008D2DA9" w:rsidRPr="003B4E8C">
        <w:rPr>
          <w:rFonts w:ascii="Poppins" w:hAnsi="Poppins"/>
          <w:sz w:val="24"/>
          <w:szCs w:val="24"/>
        </w:rPr>
        <w:t>c</w:t>
      </w:r>
      <w:r w:rsidRPr="003B4E8C">
        <w:rPr>
          <w:rFonts w:ascii="Poppins" w:hAnsi="Poppins"/>
          <w:sz w:val="24"/>
          <w:szCs w:val="24"/>
        </w:rPr>
        <w:t xml:space="preserve">hildren's </w:t>
      </w:r>
      <w:r w:rsidR="008D2DA9" w:rsidRPr="003B4E8C">
        <w:rPr>
          <w:rFonts w:ascii="Poppins" w:hAnsi="Poppins"/>
          <w:sz w:val="24"/>
          <w:szCs w:val="24"/>
        </w:rPr>
        <w:t>s</w:t>
      </w:r>
      <w:r w:rsidRPr="003B4E8C">
        <w:rPr>
          <w:rFonts w:ascii="Poppins" w:hAnsi="Poppins"/>
          <w:sz w:val="24"/>
          <w:szCs w:val="24"/>
        </w:rPr>
        <w:t xml:space="preserve">ocial </w:t>
      </w:r>
      <w:r w:rsidR="008D2DA9" w:rsidRPr="003B4E8C">
        <w:rPr>
          <w:rFonts w:ascii="Poppins" w:hAnsi="Poppins"/>
          <w:sz w:val="24"/>
          <w:szCs w:val="24"/>
        </w:rPr>
        <w:t>c</w:t>
      </w:r>
      <w:r w:rsidRPr="003B4E8C">
        <w:rPr>
          <w:rFonts w:ascii="Poppins" w:hAnsi="Poppins"/>
          <w:sz w:val="24"/>
          <w:szCs w:val="24"/>
        </w:rPr>
        <w:t>are functions such as:</w:t>
      </w:r>
    </w:p>
    <w:p w14:paraId="57C3B15A" w14:textId="4695A6EC"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An unwelcome or disputed </w:t>
      </w:r>
      <w:r w:rsidR="00311FC6" w:rsidRPr="003B4E8C">
        <w:rPr>
          <w:rFonts w:ascii="Poppins" w:hAnsi="Poppins"/>
          <w:sz w:val="24"/>
          <w:szCs w:val="24"/>
        </w:rPr>
        <w:t>decision.</w:t>
      </w:r>
    </w:p>
    <w:p w14:paraId="0977B7EB" w14:textId="4837DB86"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Concern about the quality or appropriateness of a </w:t>
      </w:r>
      <w:r w:rsidR="0043151A" w:rsidRPr="003B4E8C">
        <w:rPr>
          <w:rFonts w:ascii="Poppins" w:hAnsi="Poppins"/>
          <w:sz w:val="24"/>
          <w:szCs w:val="24"/>
        </w:rPr>
        <w:t>service.</w:t>
      </w:r>
    </w:p>
    <w:p w14:paraId="50D76D44" w14:textId="65E0DE6F"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Delay in decision making or provision of </w:t>
      </w:r>
      <w:r w:rsidR="00311FC6" w:rsidRPr="003B4E8C">
        <w:rPr>
          <w:rFonts w:ascii="Poppins" w:hAnsi="Poppins"/>
          <w:sz w:val="24"/>
          <w:szCs w:val="24"/>
        </w:rPr>
        <w:t>services.</w:t>
      </w:r>
    </w:p>
    <w:p w14:paraId="73879AB3" w14:textId="2F09538C"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Delivery or non-delivery of services including complaints </w:t>
      </w:r>
      <w:r w:rsidR="0043151A" w:rsidRPr="003B4E8C">
        <w:rPr>
          <w:rFonts w:ascii="Poppins" w:hAnsi="Poppins"/>
          <w:sz w:val="24"/>
          <w:szCs w:val="24"/>
        </w:rPr>
        <w:t>procedures.</w:t>
      </w:r>
    </w:p>
    <w:p w14:paraId="3446AC6E" w14:textId="39AB11E4"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Quantity, frequency, change or cost of a </w:t>
      </w:r>
      <w:r w:rsidR="0043151A" w:rsidRPr="003B4E8C">
        <w:rPr>
          <w:rFonts w:ascii="Poppins" w:hAnsi="Poppins"/>
          <w:sz w:val="24"/>
          <w:szCs w:val="24"/>
        </w:rPr>
        <w:t>service.</w:t>
      </w:r>
    </w:p>
    <w:p w14:paraId="1651C4EA" w14:textId="34B960F0"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Attitude or behaviour of </w:t>
      </w:r>
      <w:r w:rsidR="0043151A" w:rsidRPr="003B4E8C">
        <w:rPr>
          <w:rFonts w:ascii="Poppins" w:hAnsi="Poppins"/>
          <w:sz w:val="24"/>
          <w:szCs w:val="24"/>
        </w:rPr>
        <w:t>staff.</w:t>
      </w:r>
    </w:p>
    <w:p w14:paraId="59FC0D63" w14:textId="1881D627"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Application of eligibility and assessment </w:t>
      </w:r>
      <w:r w:rsidR="0043151A" w:rsidRPr="003B4E8C">
        <w:rPr>
          <w:rFonts w:ascii="Poppins" w:hAnsi="Poppins"/>
          <w:sz w:val="24"/>
          <w:szCs w:val="24"/>
        </w:rPr>
        <w:t>criteria.</w:t>
      </w:r>
    </w:p>
    <w:p w14:paraId="359A7AA3" w14:textId="7833256A"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 xml:space="preserve">The impact on a child of the application of a local authority </w:t>
      </w:r>
      <w:r w:rsidR="0043151A" w:rsidRPr="003B4E8C">
        <w:rPr>
          <w:rFonts w:ascii="Poppins" w:hAnsi="Poppins"/>
          <w:sz w:val="24"/>
          <w:szCs w:val="24"/>
        </w:rPr>
        <w:t>policy.</w:t>
      </w:r>
    </w:p>
    <w:p w14:paraId="025F99BB" w14:textId="77777777" w:rsidR="00435568" w:rsidRPr="003B4E8C" w:rsidRDefault="00435568" w:rsidP="00A36755">
      <w:pPr>
        <w:pStyle w:val="ListParagraph"/>
        <w:numPr>
          <w:ilvl w:val="0"/>
          <w:numId w:val="14"/>
        </w:numPr>
        <w:rPr>
          <w:rFonts w:ascii="Poppins" w:hAnsi="Poppins"/>
          <w:sz w:val="24"/>
          <w:szCs w:val="24"/>
        </w:rPr>
      </w:pPr>
      <w:r w:rsidRPr="003B4E8C">
        <w:rPr>
          <w:rFonts w:ascii="Poppins" w:hAnsi="Poppins"/>
          <w:sz w:val="24"/>
          <w:szCs w:val="24"/>
        </w:rPr>
        <w:t>Assessment, care management and review.</w:t>
      </w:r>
    </w:p>
    <w:p w14:paraId="7CE39EC6" w14:textId="6B83D1D8" w:rsidR="008D2DA9" w:rsidRPr="003B4E8C" w:rsidRDefault="00435568" w:rsidP="00A36755">
      <w:pPr>
        <w:ind w:left="720"/>
        <w:rPr>
          <w:rFonts w:ascii="Poppins" w:hAnsi="Poppins"/>
          <w:sz w:val="24"/>
          <w:szCs w:val="24"/>
        </w:rPr>
      </w:pPr>
      <w:r w:rsidRPr="003B4E8C">
        <w:rPr>
          <w:rFonts w:ascii="Poppins" w:hAnsi="Poppins"/>
          <w:sz w:val="24"/>
          <w:szCs w:val="24"/>
        </w:rPr>
        <w:t>This</w:t>
      </w:r>
      <w:r w:rsidR="00EC72B3" w:rsidRPr="003B4E8C">
        <w:rPr>
          <w:rFonts w:ascii="Poppins" w:hAnsi="Poppins"/>
          <w:sz w:val="24"/>
          <w:szCs w:val="24"/>
        </w:rPr>
        <w:t xml:space="preserve"> list is not exhaustive and is not</w:t>
      </w:r>
      <w:r w:rsidR="00752DF7" w:rsidRPr="003B4E8C">
        <w:rPr>
          <w:rFonts w:ascii="Poppins" w:hAnsi="Poppins"/>
          <w:sz w:val="24"/>
          <w:szCs w:val="24"/>
        </w:rPr>
        <w:t xml:space="preserve"> used as a means</w:t>
      </w:r>
      <w:r w:rsidRPr="003B4E8C">
        <w:rPr>
          <w:rFonts w:ascii="Poppins" w:hAnsi="Poppins"/>
          <w:sz w:val="24"/>
          <w:szCs w:val="24"/>
        </w:rPr>
        <w:t xml:space="preserve"> of restricting matters about which a complaint can be made and responded to. </w:t>
      </w:r>
    </w:p>
    <w:p w14:paraId="28995E98" w14:textId="48413B4D" w:rsidR="00435568" w:rsidRPr="003B4E8C" w:rsidRDefault="00435568" w:rsidP="00A36755">
      <w:pPr>
        <w:ind w:left="720"/>
        <w:rPr>
          <w:rFonts w:ascii="Poppins" w:hAnsi="Poppins"/>
          <w:sz w:val="24"/>
          <w:szCs w:val="24"/>
        </w:rPr>
      </w:pPr>
      <w:r w:rsidRPr="003B4E8C">
        <w:rPr>
          <w:rFonts w:ascii="Poppins" w:hAnsi="Poppins"/>
          <w:sz w:val="24"/>
          <w:szCs w:val="24"/>
        </w:rPr>
        <w:t>Where there is any uncertainty about the validity of a complaint the C</w:t>
      </w:r>
      <w:r w:rsidR="009840DD" w:rsidRPr="003B4E8C">
        <w:rPr>
          <w:rFonts w:ascii="Poppins" w:hAnsi="Poppins"/>
          <w:sz w:val="24"/>
          <w:szCs w:val="24"/>
        </w:rPr>
        <w:t xml:space="preserve">ustomer First </w:t>
      </w:r>
      <w:r w:rsidRPr="003B4E8C">
        <w:rPr>
          <w:rFonts w:ascii="Poppins" w:hAnsi="Poppins"/>
          <w:sz w:val="24"/>
          <w:szCs w:val="24"/>
        </w:rPr>
        <w:t xml:space="preserve">Manager </w:t>
      </w:r>
      <w:r w:rsidR="00825B99" w:rsidRPr="003B4E8C">
        <w:rPr>
          <w:rFonts w:ascii="Poppins" w:hAnsi="Poppins"/>
          <w:sz w:val="24"/>
          <w:szCs w:val="24"/>
        </w:rPr>
        <w:t>will</w:t>
      </w:r>
      <w:r w:rsidRPr="003B4E8C">
        <w:rPr>
          <w:rFonts w:ascii="Poppins" w:hAnsi="Poppins"/>
          <w:sz w:val="24"/>
          <w:szCs w:val="24"/>
        </w:rPr>
        <w:t xml:space="preserve"> seek legal advice as necessary.</w:t>
      </w:r>
    </w:p>
    <w:p w14:paraId="7F5A0F4A" w14:textId="6D5965F6" w:rsidR="00435568" w:rsidRPr="003B4E8C" w:rsidRDefault="00435568" w:rsidP="00A36755">
      <w:pPr>
        <w:ind w:left="720"/>
        <w:rPr>
          <w:rFonts w:ascii="Poppins" w:hAnsi="Poppins"/>
          <w:sz w:val="24"/>
          <w:szCs w:val="24"/>
        </w:rPr>
      </w:pPr>
      <w:r w:rsidRPr="003B4E8C">
        <w:rPr>
          <w:rFonts w:ascii="Poppins" w:hAnsi="Poppins"/>
          <w:sz w:val="24"/>
          <w:szCs w:val="24"/>
        </w:rPr>
        <w:t>The C</w:t>
      </w:r>
      <w:r w:rsidR="00994F21" w:rsidRPr="003B4E8C">
        <w:rPr>
          <w:rFonts w:ascii="Poppins" w:hAnsi="Poppins"/>
          <w:sz w:val="24"/>
          <w:szCs w:val="24"/>
        </w:rPr>
        <w:t>ustomer First</w:t>
      </w:r>
      <w:r w:rsidRPr="003B4E8C">
        <w:rPr>
          <w:rFonts w:ascii="Poppins" w:hAnsi="Poppins"/>
          <w:sz w:val="24"/>
          <w:szCs w:val="24"/>
        </w:rPr>
        <w:t xml:space="preserve"> Manager</w:t>
      </w:r>
      <w:r w:rsidR="006206A6" w:rsidRPr="003B4E8C">
        <w:rPr>
          <w:rFonts w:ascii="Poppins" w:hAnsi="Poppins"/>
          <w:sz w:val="24"/>
          <w:szCs w:val="24"/>
        </w:rPr>
        <w:t xml:space="preserve"> </w:t>
      </w:r>
      <w:r w:rsidR="006C794B" w:rsidRPr="003B4E8C">
        <w:rPr>
          <w:rFonts w:ascii="Poppins" w:hAnsi="Poppins"/>
          <w:sz w:val="24"/>
          <w:szCs w:val="24"/>
        </w:rPr>
        <w:t>alongside</w:t>
      </w:r>
      <w:r w:rsidR="007E5B21" w:rsidRPr="003B4E8C">
        <w:rPr>
          <w:rFonts w:ascii="Poppins" w:hAnsi="Poppins"/>
          <w:sz w:val="24"/>
          <w:szCs w:val="24"/>
        </w:rPr>
        <w:t xml:space="preserve"> </w:t>
      </w:r>
      <w:r w:rsidR="006C794B" w:rsidRPr="003B4E8C">
        <w:rPr>
          <w:rFonts w:ascii="Poppins" w:hAnsi="Poppins"/>
          <w:sz w:val="24"/>
          <w:szCs w:val="24"/>
        </w:rPr>
        <w:t xml:space="preserve">a </w:t>
      </w:r>
      <w:r w:rsidR="007E5B21" w:rsidRPr="003B4E8C">
        <w:rPr>
          <w:rFonts w:ascii="Poppins" w:hAnsi="Poppins"/>
          <w:sz w:val="24"/>
          <w:szCs w:val="24"/>
        </w:rPr>
        <w:t>Senior Childrens Services manager</w:t>
      </w:r>
      <w:r w:rsidR="00B01D4F" w:rsidRPr="003B4E8C">
        <w:rPr>
          <w:rFonts w:ascii="Poppins" w:hAnsi="Poppins"/>
          <w:sz w:val="24"/>
          <w:szCs w:val="24"/>
        </w:rPr>
        <w:t xml:space="preserve"> will</w:t>
      </w:r>
      <w:r w:rsidRPr="003B4E8C">
        <w:rPr>
          <w:rFonts w:ascii="Poppins" w:hAnsi="Poppins"/>
          <w:sz w:val="24"/>
          <w:szCs w:val="24"/>
        </w:rPr>
        <w:t xml:space="preserve"> ha</w:t>
      </w:r>
      <w:r w:rsidR="00994F21" w:rsidRPr="003B4E8C">
        <w:rPr>
          <w:rFonts w:ascii="Poppins" w:hAnsi="Poppins"/>
          <w:sz w:val="24"/>
          <w:szCs w:val="24"/>
        </w:rPr>
        <w:t>ve</w:t>
      </w:r>
      <w:r w:rsidRPr="003B4E8C">
        <w:rPr>
          <w:rFonts w:ascii="Poppins" w:hAnsi="Poppins"/>
          <w:sz w:val="24"/>
          <w:szCs w:val="24"/>
        </w:rPr>
        <w:t xml:space="preserve"> </w:t>
      </w:r>
      <w:r w:rsidR="00B01D4F" w:rsidRPr="003B4E8C">
        <w:rPr>
          <w:rFonts w:ascii="Poppins" w:hAnsi="Poppins"/>
          <w:sz w:val="24"/>
          <w:szCs w:val="24"/>
        </w:rPr>
        <w:t xml:space="preserve">the </w:t>
      </w:r>
      <w:r w:rsidRPr="003B4E8C">
        <w:rPr>
          <w:rFonts w:ascii="Poppins" w:hAnsi="Poppins"/>
          <w:sz w:val="24"/>
          <w:szCs w:val="24"/>
        </w:rPr>
        <w:t xml:space="preserve">discretion in deciding whether to consider </w:t>
      </w:r>
      <w:r w:rsidRPr="003B4E8C">
        <w:rPr>
          <w:rFonts w:ascii="Poppins" w:hAnsi="Poppins"/>
          <w:sz w:val="24"/>
          <w:szCs w:val="24"/>
        </w:rPr>
        <w:lastRenderedPageBreak/>
        <w:t>complaints where to do so would prejudice any of the following concurrent investigations:</w:t>
      </w:r>
    </w:p>
    <w:p w14:paraId="3D097A80" w14:textId="23D1F053" w:rsidR="00435568" w:rsidRPr="003B4E8C" w:rsidRDefault="00435568" w:rsidP="00A36755">
      <w:pPr>
        <w:pStyle w:val="ListParagraph"/>
        <w:numPr>
          <w:ilvl w:val="0"/>
          <w:numId w:val="15"/>
        </w:numPr>
        <w:rPr>
          <w:rFonts w:ascii="Poppins" w:hAnsi="Poppins"/>
          <w:sz w:val="24"/>
          <w:szCs w:val="24"/>
        </w:rPr>
      </w:pPr>
      <w:r w:rsidRPr="003B4E8C">
        <w:rPr>
          <w:rFonts w:ascii="Poppins" w:hAnsi="Poppins"/>
          <w:sz w:val="24"/>
          <w:szCs w:val="24"/>
        </w:rPr>
        <w:t xml:space="preserve">Court </w:t>
      </w:r>
      <w:r w:rsidR="006206A6" w:rsidRPr="003B4E8C">
        <w:rPr>
          <w:rFonts w:ascii="Poppins" w:hAnsi="Poppins"/>
          <w:sz w:val="24"/>
          <w:szCs w:val="24"/>
        </w:rPr>
        <w:t>proceedings.</w:t>
      </w:r>
    </w:p>
    <w:p w14:paraId="2FAD5AA4" w14:textId="5DFF47D4" w:rsidR="00435568" w:rsidRPr="003B4E8C" w:rsidRDefault="006206A6" w:rsidP="00A36755">
      <w:pPr>
        <w:pStyle w:val="ListParagraph"/>
        <w:numPr>
          <w:ilvl w:val="0"/>
          <w:numId w:val="15"/>
        </w:numPr>
        <w:rPr>
          <w:rFonts w:ascii="Poppins" w:hAnsi="Poppins"/>
          <w:sz w:val="24"/>
          <w:szCs w:val="24"/>
        </w:rPr>
      </w:pPr>
      <w:r w:rsidRPr="003B4E8C">
        <w:rPr>
          <w:rFonts w:ascii="Poppins" w:hAnsi="Poppins"/>
          <w:sz w:val="24"/>
          <w:szCs w:val="24"/>
        </w:rPr>
        <w:t>Tribunals.</w:t>
      </w:r>
    </w:p>
    <w:p w14:paraId="287B0CC3" w14:textId="5B1AA0EA" w:rsidR="00435568" w:rsidRPr="003B4E8C" w:rsidRDefault="00435568" w:rsidP="00A36755">
      <w:pPr>
        <w:pStyle w:val="ListParagraph"/>
        <w:numPr>
          <w:ilvl w:val="0"/>
          <w:numId w:val="15"/>
        </w:numPr>
        <w:rPr>
          <w:rFonts w:ascii="Poppins" w:hAnsi="Poppins"/>
          <w:sz w:val="24"/>
          <w:szCs w:val="24"/>
        </w:rPr>
      </w:pPr>
      <w:r w:rsidRPr="003B4E8C">
        <w:rPr>
          <w:rFonts w:ascii="Poppins" w:hAnsi="Poppins"/>
          <w:sz w:val="24"/>
          <w:szCs w:val="24"/>
        </w:rPr>
        <w:t xml:space="preserve">Disciplinary </w:t>
      </w:r>
      <w:r w:rsidR="006206A6" w:rsidRPr="003B4E8C">
        <w:rPr>
          <w:rFonts w:ascii="Poppins" w:hAnsi="Poppins"/>
          <w:sz w:val="24"/>
          <w:szCs w:val="24"/>
        </w:rPr>
        <w:t>proceedings.</w:t>
      </w:r>
    </w:p>
    <w:p w14:paraId="13A55DC0" w14:textId="77777777" w:rsidR="00435568" w:rsidRPr="003B4E8C" w:rsidRDefault="00435568" w:rsidP="00A36755">
      <w:pPr>
        <w:pStyle w:val="ListParagraph"/>
        <w:numPr>
          <w:ilvl w:val="0"/>
          <w:numId w:val="15"/>
        </w:numPr>
        <w:rPr>
          <w:rFonts w:ascii="Poppins" w:hAnsi="Poppins"/>
          <w:sz w:val="24"/>
          <w:szCs w:val="24"/>
        </w:rPr>
      </w:pPr>
      <w:r w:rsidRPr="003B4E8C">
        <w:rPr>
          <w:rFonts w:ascii="Poppins" w:hAnsi="Poppins"/>
          <w:sz w:val="24"/>
          <w:szCs w:val="24"/>
        </w:rPr>
        <w:t>Criminal proceedings.</w:t>
      </w:r>
    </w:p>
    <w:p w14:paraId="4A0A381C" w14:textId="19A98DAC" w:rsidR="00435568" w:rsidRPr="003B4E8C" w:rsidRDefault="00435568" w:rsidP="00A36755">
      <w:pPr>
        <w:ind w:left="720"/>
        <w:rPr>
          <w:rFonts w:ascii="Poppins" w:hAnsi="Poppins"/>
          <w:sz w:val="24"/>
          <w:szCs w:val="24"/>
        </w:rPr>
      </w:pPr>
      <w:r w:rsidRPr="003B4E8C">
        <w:rPr>
          <w:rFonts w:ascii="Poppins" w:hAnsi="Poppins"/>
          <w:sz w:val="24"/>
          <w:szCs w:val="24"/>
        </w:rPr>
        <w:t xml:space="preserve">If the </w:t>
      </w:r>
      <w:r w:rsidR="00994F21" w:rsidRPr="003B4E8C">
        <w:rPr>
          <w:rFonts w:ascii="Poppins" w:hAnsi="Poppins"/>
          <w:sz w:val="24"/>
          <w:szCs w:val="24"/>
        </w:rPr>
        <w:t>Customer First Manager</w:t>
      </w:r>
      <w:r w:rsidRPr="003B4E8C">
        <w:rPr>
          <w:rFonts w:ascii="Poppins" w:hAnsi="Poppins"/>
          <w:sz w:val="24"/>
          <w:szCs w:val="24"/>
        </w:rPr>
        <w:t xml:space="preserve"> decides not to consider, or further consider, complaints subject to these investigations, the</w:t>
      </w:r>
      <w:r w:rsidR="00226C1D" w:rsidRPr="003B4E8C">
        <w:rPr>
          <w:rFonts w:ascii="Poppins" w:hAnsi="Poppins"/>
          <w:sz w:val="24"/>
          <w:szCs w:val="24"/>
        </w:rPr>
        <w:t xml:space="preserve">n they will </w:t>
      </w:r>
      <w:r w:rsidRPr="003B4E8C">
        <w:rPr>
          <w:rFonts w:ascii="Poppins" w:hAnsi="Poppins"/>
          <w:sz w:val="24"/>
          <w:szCs w:val="24"/>
        </w:rPr>
        <w:t xml:space="preserve">write to </w:t>
      </w:r>
      <w:r w:rsidR="00226C1D" w:rsidRPr="003B4E8C">
        <w:rPr>
          <w:rFonts w:ascii="Poppins" w:hAnsi="Poppins"/>
          <w:sz w:val="24"/>
          <w:szCs w:val="24"/>
        </w:rPr>
        <w:t xml:space="preserve">you </w:t>
      </w:r>
      <w:r w:rsidRPr="003B4E8C">
        <w:rPr>
          <w:rFonts w:ascii="Poppins" w:hAnsi="Poppins"/>
          <w:sz w:val="24"/>
          <w:szCs w:val="24"/>
        </w:rPr>
        <w:t>explaining the reason for their decision</w:t>
      </w:r>
      <w:r w:rsidR="00677B3A" w:rsidRPr="003B4E8C">
        <w:rPr>
          <w:rFonts w:ascii="Poppins" w:hAnsi="Poppins"/>
          <w:sz w:val="24"/>
          <w:szCs w:val="24"/>
        </w:rPr>
        <w:t>.</w:t>
      </w:r>
    </w:p>
    <w:p w14:paraId="3EB081BF" w14:textId="26E918C4" w:rsidR="00A36755" w:rsidRPr="003B4E8C" w:rsidRDefault="00435568" w:rsidP="009929DA">
      <w:pPr>
        <w:ind w:left="720"/>
        <w:rPr>
          <w:rFonts w:ascii="Poppins" w:hAnsi="Poppins"/>
          <w:sz w:val="24"/>
          <w:szCs w:val="24"/>
        </w:rPr>
      </w:pPr>
      <w:r w:rsidRPr="003B4E8C">
        <w:rPr>
          <w:rFonts w:ascii="Poppins" w:hAnsi="Poppins"/>
          <w:sz w:val="24"/>
          <w:szCs w:val="24"/>
        </w:rPr>
        <w:t xml:space="preserve">Once the </w:t>
      </w:r>
      <w:r w:rsidR="00ED7C21" w:rsidRPr="003B4E8C">
        <w:rPr>
          <w:rFonts w:ascii="Poppins" w:hAnsi="Poppins"/>
          <w:sz w:val="24"/>
          <w:szCs w:val="24"/>
        </w:rPr>
        <w:t xml:space="preserve">court case / </w:t>
      </w:r>
      <w:r w:rsidRPr="003B4E8C">
        <w:rPr>
          <w:rFonts w:ascii="Poppins" w:hAnsi="Poppins"/>
          <w:sz w:val="24"/>
          <w:szCs w:val="24"/>
        </w:rPr>
        <w:t>investigation has been concluded the</w:t>
      </w:r>
      <w:r w:rsidR="00C458BB" w:rsidRPr="003B4E8C">
        <w:rPr>
          <w:rFonts w:ascii="Poppins" w:hAnsi="Poppins"/>
          <w:sz w:val="24"/>
          <w:szCs w:val="24"/>
        </w:rPr>
        <w:t>n you may r</w:t>
      </w:r>
      <w:r w:rsidRPr="003B4E8C">
        <w:rPr>
          <w:rFonts w:ascii="Poppins" w:hAnsi="Poppins"/>
          <w:sz w:val="24"/>
          <w:szCs w:val="24"/>
        </w:rPr>
        <w:t xml:space="preserve">esubmit </w:t>
      </w:r>
      <w:r w:rsidR="00C458BB" w:rsidRPr="003B4E8C">
        <w:rPr>
          <w:rFonts w:ascii="Poppins" w:hAnsi="Poppins"/>
          <w:sz w:val="24"/>
          <w:szCs w:val="24"/>
        </w:rPr>
        <w:t xml:space="preserve">your </w:t>
      </w:r>
      <w:r w:rsidRPr="003B4E8C">
        <w:rPr>
          <w:rFonts w:ascii="Poppins" w:hAnsi="Poppins"/>
          <w:sz w:val="24"/>
          <w:szCs w:val="24"/>
        </w:rPr>
        <w:t xml:space="preserve">complaint to </w:t>
      </w:r>
      <w:r w:rsidR="00C458BB" w:rsidRPr="003B4E8C">
        <w:rPr>
          <w:rFonts w:ascii="Poppins" w:hAnsi="Poppins"/>
          <w:sz w:val="24"/>
          <w:szCs w:val="24"/>
        </w:rPr>
        <w:t>us</w:t>
      </w:r>
      <w:r w:rsidRPr="003B4E8C">
        <w:rPr>
          <w:rFonts w:ascii="Poppins" w:hAnsi="Poppins"/>
          <w:sz w:val="24"/>
          <w:szCs w:val="24"/>
        </w:rPr>
        <w:t>.</w:t>
      </w:r>
    </w:p>
    <w:p w14:paraId="5767DB63" w14:textId="77777777" w:rsidR="009929DA" w:rsidRPr="003B4E8C" w:rsidRDefault="009929DA" w:rsidP="009929DA">
      <w:pPr>
        <w:ind w:left="720"/>
        <w:rPr>
          <w:rFonts w:ascii="Poppins" w:hAnsi="Poppins"/>
          <w:sz w:val="24"/>
          <w:szCs w:val="24"/>
        </w:rPr>
      </w:pPr>
    </w:p>
    <w:p w14:paraId="557D32F8" w14:textId="359F6348" w:rsidR="003C38B8" w:rsidRPr="003B4E8C" w:rsidRDefault="003C38B8" w:rsidP="00A36755">
      <w:pPr>
        <w:rPr>
          <w:rFonts w:ascii="Poppins" w:hAnsi="Poppins"/>
          <w:b/>
          <w:bCs/>
          <w:sz w:val="24"/>
          <w:szCs w:val="24"/>
        </w:rPr>
      </w:pPr>
      <w:r w:rsidRPr="003B4E8C">
        <w:rPr>
          <w:rFonts w:ascii="Poppins" w:hAnsi="Poppins"/>
          <w:b/>
          <w:bCs/>
          <w:sz w:val="24"/>
          <w:szCs w:val="24"/>
        </w:rPr>
        <w:t xml:space="preserve">Time frame for making a complaint: </w:t>
      </w:r>
    </w:p>
    <w:p w14:paraId="22390A9F" w14:textId="1736CB5E" w:rsidR="003C38B8" w:rsidRPr="003B4E8C" w:rsidRDefault="00FF68A6" w:rsidP="00A36755">
      <w:pPr>
        <w:ind w:left="720"/>
        <w:rPr>
          <w:rFonts w:ascii="Poppins" w:hAnsi="Poppins"/>
          <w:sz w:val="24"/>
          <w:szCs w:val="24"/>
        </w:rPr>
      </w:pPr>
      <w:r w:rsidRPr="003B4E8C">
        <w:rPr>
          <w:rFonts w:ascii="Poppins" w:hAnsi="Poppins"/>
          <w:sz w:val="24"/>
          <w:szCs w:val="24"/>
        </w:rPr>
        <w:t>Complaints should be made</w:t>
      </w:r>
      <w:r w:rsidR="003C38B8" w:rsidRPr="003B4E8C">
        <w:rPr>
          <w:rFonts w:ascii="Poppins" w:hAnsi="Poppins"/>
          <w:sz w:val="24"/>
          <w:szCs w:val="24"/>
        </w:rPr>
        <w:t xml:space="preserve"> as</w:t>
      </w:r>
      <w:r w:rsidRPr="003B4E8C">
        <w:rPr>
          <w:rFonts w:ascii="Poppins" w:hAnsi="Poppins"/>
          <w:sz w:val="24"/>
          <w:szCs w:val="24"/>
        </w:rPr>
        <w:t xml:space="preserve"> soon as</w:t>
      </w:r>
      <w:r w:rsidR="003C38B8" w:rsidRPr="003B4E8C">
        <w:rPr>
          <w:rFonts w:ascii="Poppins" w:hAnsi="Poppins"/>
          <w:sz w:val="24"/>
          <w:szCs w:val="24"/>
        </w:rPr>
        <w:t xml:space="preserve"> possible after the incident occurs.</w:t>
      </w:r>
    </w:p>
    <w:p w14:paraId="52CC0A6D" w14:textId="656EE63F" w:rsidR="00047E0B" w:rsidRPr="003B4E8C" w:rsidRDefault="003C38B8" w:rsidP="00A36755">
      <w:pPr>
        <w:ind w:left="720"/>
        <w:rPr>
          <w:rFonts w:ascii="Poppins" w:hAnsi="Poppins"/>
          <w:sz w:val="24"/>
          <w:szCs w:val="24"/>
        </w:rPr>
      </w:pPr>
      <w:r w:rsidRPr="003B4E8C">
        <w:rPr>
          <w:rFonts w:ascii="Poppins" w:hAnsi="Poppins"/>
          <w:sz w:val="24"/>
          <w:szCs w:val="24"/>
        </w:rPr>
        <w:t xml:space="preserve">The Council cannot normally accept complaints made more than 12 months after the date the matter occurred or the date </w:t>
      </w:r>
      <w:r w:rsidR="00C458BB" w:rsidRPr="003B4E8C">
        <w:rPr>
          <w:rFonts w:ascii="Poppins" w:hAnsi="Poppins"/>
          <w:sz w:val="24"/>
          <w:szCs w:val="24"/>
        </w:rPr>
        <w:t>you became aware</w:t>
      </w:r>
      <w:r w:rsidRPr="003B4E8C">
        <w:rPr>
          <w:rFonts w:ascii="Poppins" w:hAnsi="Poppins"/>
          <w:sz w:val="24"/>
          <w:szCs w:val="24"/>
        </w:rPr>
        <w:t xml:space="preserve"> of the matter. </w:t>
      </w:r>
    </w:p>
    <w:p w14:paraId="481D2C4B" w14:textId="030605E9" w:rsidR="003C38B8" w:rsidRPr="003B4E8C" w:rsidRDefault="00C458BB" w:rsidP="00A36755">
      <w:pPr>
        <w:ind w:left="720"/>
        <w:rPr>
          <w:rFonts w:ascii="Poppins" w:hAnsi="Poppins"/>
          <w:sz w:val="24"/>
          <w:szCs w:val="24"/>
        </w:rPr>
      </w:pPr>
      <w:r w:rsidRPr="003B4E8C">
        <w:rPr>
          <w:rFonts w:ascii="Poppins" w:hAnsi="Poppins"/>
          <w:sz w:val="24"/>
          <w:szCs w:val="24"/>
        </w:rPr>
        <w:t>T</w:t>
      </w:r>
      <w:r w:rsidR="003C38B8" w:rsidRPr="003B4E8C">
        <w:rPr>
          <w:rFonts w:ascii="Poppins" w:hAnsi="Poppins"/>
          <w:sz w:val="24"/>
          <w:szCs w:val="24"/>
        </w:rPr>
        <w:t xml:space="preserve">he Customer First Manager will look at any complaints received after the </w:t>
      </w:r>
      <w:r w:rsidR="00A36755" w:rsidRPr="003B4E8C">
        <w:rPr>
          <w:rFonts w:ascii="Poppins" w:hAnsi="Poppins"/>
          <w:sz w:val="24"/>
          <w:szCs w:val="24"/>
        </w:rPr>
        <w:t>12-month</w:t>
      </w:r>
      <w:r w:rsidR="003C38B8" w:rsidRPr="003B4E8C">
        <w:rPr>
          <w:rFonts w:ascii="Poppins" w:hAnsi="Poppins"/>
          <w:sz w:val="24"/>
          <w:szCs w:val="24"/>
        </w:rPr>
        <w:t xml:space="preserve"> time limit on an individual basis and determine whether </w:t>
      </w:r>
      <w:r w:rsidR="00047E0B" w:rsidRPr="003B4E8C">
        <w:rPr>
          <w:rFonts w:ascii="Poppins" w:hAnsi="Poppins"/>
          <w:sz w:val="24"/>
          <w:szCs w:val="24"/>
        </w:rPr>
        <w:t xml:space="preserve">we can investigate. </w:t>
      </w:r>
    </w:p>
    <w:p w14:paraId="191D70B2" w14:textId="77777777" w:rsidR="003635BE" w:rsidRPr="003B4E8C" w:rsidRDefault="003635BE" w:rsidP="00A36755">
      <w:pPr>
        <w:ind w:left="720"/>
        <w:rPr>
          <w:rFonts w:ascii="Poppins" w:hAnsi="Poppins"/>
          <w:sz w:val="24"/>
          <w:szCs w:val="24"/>
        </w:rPr>
      </w:pPr>
    </w:p>
    <w:p w14:paraId="1358ED79" w14:textId="3307E566" w:rsidR="00DD2D52" w:rsidRPr="003B4E8C" w:rsidRDefault="00E90BD8" w:rsidP="00A36755">
      <w:pPr>
        <w:rPr>
          <w:rFonts w:ascii="Poppins" w:hAnsi="Poppins"/>
          <w:b/>
          <w:bCs/>
          <w:sz w:val="24"/>
          <w:szCs w:val="24"/>
        </w:rPr>
      </w:pPr>
      <w:r w:rsidRPr="003B4E8C">
        <w:rPr>
          <w:rFonts w:ascii="Poppins" w:hAnsi="Poppins"/>
          <w:b/>
          <w:bCs/>
          <w:sz w:val="24"/>
          <w:szCs w:val="24"/>
        </w:rPr>
        <w:t xml:space="preserve">The </w:t>
      </w:r>
      <w:r w:rsidR="00FE1212" w:rsidRPr="003B4E8C">
        <w:rPr>
          <w:rFonts w:ascii="Poppins" w:hAnsi="Poppins"/>
          <w:b/>
          <w:bCs/>
          <w:sz w:val="24"/>
          <w:szCs w:val="24"/>
        </w:rPr>
        <w:t xml:space="preserve">Complaint </w:t>
      </w:r>
      <w:r w:rsidRPr="003B4E8C">
        <w:rPr>
          <w:rFonts w:ascii="Poppins" w:hAnsi="Poppins"/>
          <w:b/>
          <w:bCs/>
          <w:sz w:val="24"/>
          <w:szCs w:val="24"/>
        </w:rPr>
        <w:t xml:space="preserve">Process </w:t>
      </w:r>
    </w:p>
    <w:p w14:paraId="378081C7" w14:textId="170AC5F4" w:rsidR="00E90BD8" w:rsidRPr="003B4E8C" w:rsidRDefault="00E90BD8" w:rsidP="00A36755">
      <w:pPr>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One</w:t>
      </w:r>
      <w:r w:rsidRPr="003B4E8C">
        <w:rPr>
          <w:rFonts w:ascii="Poppins" w:hAnsi="Poppins"/>
          <w:b/>
          <w:bCs/>
          <w:sz w:val="24"/>
          <w:szCs w:val="24"/>
        </w:rPr>
        <w:t xml:space="preserve"> – Local Resolution </w:t>
      </w:r>
    </w:p>
    <w:p w14:paraId="40C1CCA6" w14:textId="379EADE5" w:rsidR="00336825" w:rsidRPr="003B4E8C" w:rsidRDefault="002A2139" w:rsidP="00A36755">
      <w:pPr>
        <w:ind w:left="72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 xml:space="preserve">One </w:t>
      </w:r>
      <w:r w:rsidRPr="003B4E8C">
        <w:rPr>
          <w:rFonts w:ascii="Poppins" w:hAnsi="Poppins"/>
          <w:sz w:val="24"/>
          <w:szCs w:val="24"/>
        </w:rPr>
        <w:t xml:space="preserve">complaint is the first stage of the official complaints process. </w:t>
      </w:r>
    </w:p>
    <w:p w14:paraId="054D73CA" w14:textId="1272DB0F" w:rsidR="0025412D" w:rsidRPr="003B4E8C" w:rsidRDefault="002A2139" w:rsidP="00A36755">
      <w:pPr>
        <w:ind w:left="720"/>
        <w:rPr>
          <w:rFonts w:ascii="Poppins" w:hAnsi="Poppins"/>
          <w:sz w:val="24"/>
          <w:szCs w:val="24"/>
        </w:rPr>
      </w:pPr>
      <w:r w:rsidRPr="003B4E8C">
        <w:rPr>
          <w:rFonts w:ascii="Poppins" w:hAnsi="Poppins"/>
          <w:sz w:val="24"/>
          <w:szCs w:val="24"/>
        </w:rPr>
        <w:t xml:space="preserve">It is where we start investigating your complaints through an official route. We work to the “Getting the Best of Complaints” from the Department of Education and Skills. </w:t>
      </w:r>
      <w:r w:rsidR="00336825" w:rsidRPr="003B4E8C">
        <w:rPr>
          <w:rFonts w:ascii="Poppins" w:hAnsi="Poppins"/>
          <w:sz w:val="24"/>
          <w:szCs w:val="24"/>
        </w:rPr>
        <w:t xml:space="preserve">You </w:t>
      </w:r>
      <w:r w:rsidR="000B2AB5" w:rsidRPr="003B4E8C">
        <w:rPr>
          <w:rFonts w:ascii="Poppins" w:hAnsi="Poppins"/>
          <w:sz w:val="24"/>
          <w:szCs w:val="24"/>
        </w:rPr>
        <w:t xml:space="preserve">will have agreed a </w:t>
      </w:r>
      <w:r w:rsidR="00336825" w:rsidRPr="003B4E8C">
        <w:rPr>
          <w:rFonts w:ascii="Poppins" w:hAnsi="Poppins"/>
          <w:sz w:val="24"/>
          <w:szCs w:val="24"/>
        </w:rPr>
        <w:lastRenderedPageBreak/>
        <w:t>s</w:t>
      </w:r>
      <w:r w:rsidR="000B2AB5" w:rsidRPr="003B4E8C">
        <w:rPr>
          <w:rFonts w:ascii="Poppins" w:hAnsi="Poppins"/>
          <w:sz w:val="24"/>
          <w:szCs w:val="24"/>
        </w:rPr>
        <w:t xml:space="preserve">tatement of </w:t>
      </w:r>
      <w:r w:rsidR="00336825" w:rsidRPr="003B4E8C">
        <w:rPr>
          <w:rFonts w:ascii="Poppins" w:hAnsi="Poppins"/>
          <w:sz w:val="24"/>
          <w:szCs w:val="24"/>
        </w:rPr>
        <w:t>c</w:t>
      </w:r>
      <w:r w:rsidR="000B2AB5" w:rsidRPr="003B4E8C">
        <w:rPr>
          <w:rFonts w:ascii="Poppins" w:hAnsi="Poppins"/>
          <w:sz w:val="24"/>
          <w:szCs w:val="24"/>
        </w:rPr>
        <w:t xml:space="preserve">omplaint </w:t>
      </w:r>
      <w:r w:rsidR="00336825" w:rsidRPr="003B4E8C">
        <w:rPr>
          <w:rFonts w:ascii="Poppins" w:hAnsi="Poppins"/>
          <w:sz w:val="24"/>
          <w:szCs w:val="24"/>
        </w:rPr>
        <w:t xml:space="preserve">which will include </w:t>
      </w:r>
      <w:r w:rsidR="00486749" w:rsidRPr="003B4E8C">
        <w:rPr>
          <w:rFonts w:ascii="Poppins" w:hAnsi="Poppins"/>
          <w:sz w:val="24"/>
          <w:szCs w:val="24"/>
        </w:rPr>
        <w:t>the details of w</w:t>
      </w:r>
      <w:r w:rsidR="000B2AB5" w:rsidRPr="003B4E8C">
        <w:rPr>
          <w:rFonts w:ascii="Poppins" w:hAnsi="Poppins"/>
          <w:sz w:val="24"/>
          <w:szCs w:val="24"/>
        </w:rPr>
        <w:t xml:space="preserve">hat </w:t>
      </w:r>
      <w:r w:rsidR="00486749" w:rsidRPr="003B4E8C">
        <w:rPr>
          <w:rFonts w:ascii="Poppins" w:hAnsi="Poppins"/>
          <w:sz w:val="24"/>
          <w:szCs w:val="24"/>
        </w:rPr>
        <w:t>you</w:t>
      </w:r>
      <w:r w:rsidR="000B2AB5" w:rsidRPr="003B4E8C">
        <w:rPr>
          <w:rFonts w:ascii="Poppins" w:hAnsi="Poppins"/>
          <w:sz w:val="24"/>
          <w:szCs w:val="24"/>
        </w:rPr>
        <w:t xml:space="preserve"> want to achieve through the complaints process. </w:t>
      </w:r>
    </w:p>
    <w:p w14:paraId="65B5DAFF" w14:textId="76A70FCE" w:rsidR="0003556C" w:rsidRPr="003B4E8C" w:rsidRDefault="006C095B" w:rsidP="00A36755">
      <w:pPr>
        <w:ind w:left="720"/>
        <w:rPr>
          <w:rFonts w:ascii="Poppins" w:hAnsi="Poppins"/>
          <w:sz w:val="24"/>
          <w:szCs w:val="24"/>
        </w:rPr>
      </w:pPr>
      <w:r w:rsidRPr="003B4E8C">
        <w:rPr>
          <w:rFonts w:ascii="Poppins" w:hAnsi="Poppins"/>
          <w:sz w:val="24"/>
          <w:szCs w:val="24"/>
        </w:rPr>
        <w:t xml:space="preserve">A manager will investigate your </w:t>
      </w:r>
      <w:r w:rsidR="005160E1" w:rsidRPr="003B4E8C">
        <w:rPr>
          <w:rFonts w:ascii="Poppins" w:hAnsi="Poppins"/>
          <w:sz w:val="24"/>
          <w:szCs w:val="24"/>
        </w:rPr>
        <w:t>complaint and</w:t>
      </w:r>
      <w:r w:rsidRPr="003B4E8C">
        <w:rPr>
          <w:rFonts w:ascii="Poppins" w:hAnsi="Poppins"/>
          <w:sz w:val="24"/>
          <w:szCs w:val="24"/>
        </w:rPr>
        <w:t xml:space="preserve"> respond to you within 1</w:t>
      </w:r>
      <w:r w:rsidR="002C30DD" w:rsidRPr="003B4E8C">
        <w:rPr>
          <w:rFonts w:ascii="Poppins" w:hAnsi="Poppins"/>
          <w:sz w:val="24"/>
          <w:szCs w:val="24"/>
        </w:rPr>
        <w:t>0</w:t>
      </w:r>
      <w:r w:rsidRPr="003B4E8C">
        <w:rPr>
          <w:rFonts w:ascii="Poppins" w:hAnsi="Poppins"/>
          <w:sz w:val="24"/>
          <w:szCs w:val="24"/>
        </w:rPr>
        <w:t xml:space="preserve"> </w:t>
      </w:r>
      <w:r w:rsidR="005160E1" w:rsidRPr="003B4E8C">
        <w:rPr>
          <w:rFonts w:ascii="Poppins" w:hAnsi="Poppins"/>
          <w:sz w:val="24"/>
          <w:szCs w:val="24"/>
        </w:rPr>
        <w:t>working</w:t>
      </w:r>
      <w:r w:rsidRPr="003B4E8C">
        <w:rPr>
          <w:rFonts w:ascii="Poppins" w:hAnsi="Poppins"/>
          <w:sz w:val="24"/>
          <w:szCs w:val="24"/>
        </w:rPr>
        <w:t xml:space="preserve"> days. If an extension is needed due to the complexity of your </w:t>
      </w:r>
      <w:r w:rsidR="0003556C" w:rsidRPr="003B4E8C">
        <w:rPr>
          <w:rFonts w:ascii="Poppins" w:hAnsi="Poppins"/>
          <w:sz w:val="24"/>
          <w:szCs w:val="24"/>
        </w:rPr>
        <w:t xml:space="preserve">compliant, then the officer will let you know. </w:t>
      </w:r>
    </w:p>
    <w:p w14:paraId="2DB3C8A7" w14:textId="17BF8E4D" w:rsidR="00FE1212" w:rsidRPr="003B4E8C" w:rsidRDefault="0003556C" w:rsidP="00A36755">
      <w:pPr>
        <w:ind w:left="720"/>
        <w:rPr>
          <w:rFonts w:ascii="Poppins" w:hAnsi="Poppins"/>
          <w:sz w:val="24"/>
          <w:szCs w:val="24"/>
        </w:rPr>
      </w:pPr>
      <w:r w:rsidRPr="003B4E8C">
        <w:rPr>
          <w:rFonts w:ascii="Poppins" w:hAnsi="Poppins"/>
          <w:sz w:val="24"/>
          <w:szCs w:val="24"/>
        </w:rPr>
        <w:t>T</w:t>
      </w:r>
      <w:r w:rsidR="00514002" w:rsidRPr="003B4E8C">
        <w:rPr>
          <w:rFonts w:ascii="Poppins" w:hAnsi="Poppins"/>
          <w:sz w:val="24"/>
          <w:szCs w:val="24"/>
        </w:rPr>
        <w:t xml:space="preserve">he response </w:t>
      </w:r>
      <w:r w:rsidRPr="003B4E8C">
        <w:rPr>
          <w:rFonts w:ascii="Poppins" w:hAnsi="Poppins"/>
          <w:sz w:val="24"/>
          <w:szCs w:val="24"/>
        </w:rPr>
        <w:t>will include</w:t>
      </w:r>
      <w:r w:rsidR="00AC0AAA" w:rsidRPr="003B4E8C">
        <w:rPr>
          <w:rFonts w:ascii="Poppins" w:hAnsi="Poppins"/>
          <w:sz w:val="24"/>
          <w:szCs w:val="24"/>
        </w:rPr>
        <w:t xml:space="preserve"> details </w:t>
      </w:r>
      <w:r w:rsidR="00B81E1F" w:rsidRPr="003B4E8C">
        <w:rPr>
          <w:rFonts w:ascii="Poppins" w:hAnsi="Poppins"/>
          <w:sz w:val="24"/>
          <w:szCs w:val="24"/>
        </w:rPr>
        <w:t>of what options are available</w:t>
      </w:r>
      <w:r w:rsidRPr="003B4E8C">
        <w:rPr>
          <w:rFonts w:ascii="Poppins" w:hAnsi="Poppins"/>
          <w:sz w:val="24"/>
          <w:szCs w:val="24"/>
        </w:rPr>
        <w:t xml:space="preserve"> to you</w:t>
      </w:r>
      <w:r w:rsidR="005160E1" w:rsidRPr="003B4E8C">
        <w:rPr>
          <w:rFonts w:ascii="Poppins" w:hAnsi="Poppins"/>
          <w:sz w:val="24"/>
          <w:szCs w:val="24"/>
        </w:rPr>
        <w:t xml:space="preserve"> if you</w:t>
      </w:r>
      <w:r w:rsidR="00B81E1F" w:rsidRPr="003B4E8C">
        <w:rPr>
          <w:rFonts w:ascii="Poppins" w:hAnsi="Poppins"/>
          <w:sz w:val="24"/>
          <w:szCs w:val="24"/>
        </w:rPr>
        <w:t xml:space="preserve"> </w:t>
      </w:r>
      <w:r w:rsidR="005160E1" w:rsidRPr="003B4E8C">
        <w:rPr>
          <w:rFonts w:ascii="Poppins" w:hAnsi="Poppins"/>
          <w:sz w:val="24"/>
          <w:szCs w:val="24"/>
        </w:rPr>
        <w:t>feel</w:t>
      </w:r>
      <w:r w:rsidR="00B81E1F" w:rsidRPr="003B4E8C">
        <w:rPr>
          <w:rFonts w:ascii="Poppins" w:hAnsi="Poppins"/>
          <w:sz w:val="24"/>
          <w:szCs w:val="24"/>
        </w:rPr>
        <w:t xml:space="preserve"> that </w:t>
      </w:r>
      <w:r w:rsidR="00AC0AAA" w:rsidRPr="003B4E8C">
        <w:rPr>
          <w:rFonts w:ascii="Poppins" w:hAnsi="Poppins"/>
          <w:sz w:val="24"/>
          <w:szCs w:val="24"/>
        </w:rPr>
        <w:t xml:space="preserve">the </w:t>
      </w:r>
      <w:r w:rsidR="00B81E1F" w:rsidRPr="003B4E8C">
        <w:rPr>
          <w:rFonts w:ascii="Poppins" w:hAnsi="Poppins"/>
          <w:sz w:val="24"/>
          <w:szCs w:val="24"/>
        </w:rPr>
        <w:t>complaint has not been resolved</w:t>
      </w:r>
      <w:r w:rsidR="005160E1" w:rsidRPr="003B4E8C">
        <w:rPr>
          <w:rFonts w:ascii="Poppins" w:hAnsi="Poppins"/>
          <w:sz w:val="24"/>
          <w:szCs w:val="24"/>
        </w:rPr>
        <w:t xml:space="preserve">. </w:t>
      </w:r>
      <w:r w:rsidR="00B81E1F" w:rsidRPr="003B4E8C">
        <w:rPr>
          <w:rFonts w:ascii="Poppins" w:hAnsi="Poppins"/>
          <w:sz w:val="24"/>
          <w:szCs w:val="24"/>
        </w:rPr>
        <w:t xml:space="preserve"> </w:t>
      </w:r>
    </w:p>
    <w:p w14:paraId="7D3984A5" w14:textId="0FFB107A" w:rsidR="0025412D" w:rsidRPr="003B4E8C" w:rsidRDefault="0025412D" w:rsidP="00A36755">
      <w:pPr>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Two</w:t>
      </w:r>
      <w:r w:rsidRPr="003B4E8C">
        <w:rPr>
          <w:rFonts w:ascii="Poppins" w:hAnsi="Poppins"/>
          <w:b/>
          <w:bCs/>
          <w:sz w:val="24"/>
          <w:szCs w:val="24"/>
        </w:rPr>
        <w:t xml:space="preserve"> – Investigation </w:t>
      </w:r>
    </w:p>
    <w:p w14:paraId="7EB9E402" w14:textId="64F5587B" w:rsidR="00615B26" w:rsidRPr="003B4E8C" w:rsidRDefault="00851916" w:rsidP="00A36755">
      <w:pPr>
        <w:ind w:left="72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Two</w:t>
      </w:r>
      <w:r w:rsidRPr="003B4E8C">
        <w:rPr>
          <w:rFonts w:ascii="Poppins" w:hAnsi="Poppins"/>
          <w:sz w:val="24"/>
          <w:szCs w:val="24"/>
        </w:rPr>
        <w:t xml:space="preserve"> complaint is where your complaint is escalated and will be investigated by an Independent </w:t>
      </w:r>
      <w:r w:rsidR="00615B26" w:rsidRPr="003B4E8C">
        <w:rPr>
          <w:rFonts w:ascii="Poppins" w:hAnsi="Poppins"/>
          <w:sz w:val="24"/>
          <w:szCs w:val="24"/>
        </w:rPr>
        <w:t xml:space="preserve">Investigating </w:t>
      </w:r>
      <w:r w:rsidR="00677B3A" w:rsidRPr="003B4E8C">
        <w:rPr>
          <w:rFonts w:ascii="Poppins" w:hAnsi="Poppins"/>
          <w:sz w:val="24"/>
          <w:szCs w:val="24"/>
        </w:rPr>
        <w:t>O</w:t>
      </w:r>
      <w:r w:rsidR="00615B26" w:rsidRPr="003B4E8C">
        <w:rPr>
          <w:rFonts w:ascii="Poppins" w:hAnsi="Poppins"/>
          <w:sz w:val="24"/>
          <w:szCs w:val="24"/>
        </w:rPr>
        <w:t>fficer (IIO) and an</w:t>
      </w:r>
      <w:r w:rsidRPr="003B4E8C">
        <w:rPr>
          <w:rFonts w:ascii="Poppins" w:hAnsi="Poppins"/>
          <w:sz w:val="24"/>
          <w:szCs w:val="24"/>
        </w:rPr>
        <w:t xml:space="preserve"> Independent Person (IP). </w:t>
      </w:r>
      <w:r w:rsidR="00DA56FE" w:rsidRPr="003B4E8C">
        <w:rPr>
          <w:rFonts w:ascii="Poppins" w:hAnsi="Poppins"/>
          <w:sz w:val="24"/>
          <w:szCs w:val="24"/>
        </w:rPr>
        <w:t xml:space="preserve">These are two people who do not work for North Tyneside Council. </w:t>
      </w:r>
    </w:p>
    <w:p w14:paraId="7B024F11" w14:textId="541219C8" w:rsidR="00AD54BF" w:rsidRPr="003B4E8C" w:rsidRDefault="00F47EA2" w:rsidP="00A36755">
      <w:pPr>
        <w:ind w:left="720"/>
        <w:rPr>
          <w:rFonts w:ascii="Poppins" w:hAnsi="Poppins"/>
          <w:sz w:val="24"/>
          <w:szCs w:val="24"/>
        </w:rPr>
      </w:pPr>
      <w:r w:rsidRPr="003B4E8C">
        <w:rPr>
          <w:rFonts w:ascii="Poppins" w:hAnsi="Poppins"/>
          <w:sz w:val="24"/>
          <w:szCs w:val="24"/>
        </w:rPr>
        <w:t xml:space="preserve">After </w:t>
      </w:r>
      <w:r w:rsidR="00AD54BF" w:rsidRPr="003B4E8C">
        <w:rPr>
          <w:rFonts w:ascii="Poppins" w:hAnsi="Poppins"/>
          <w:sz w:val="24"/>
          <w:szCs w:val="24"/>
        </w:rPr>
        <w:t>being appointed, the I</w:t>
      </w:r>
      <w:r w:rsidRPr="003B4E8C">
        <w:rPr>
          <w:rFonts w:ascii="Poppins" w:hAnsi="Poppins"/>
          <w:sz w:val="24"/>
          <w:szCs w:val="24"/>
        </w:rPr>
        <w:t>IO</w:t>
      </w:r>
      <w:r w:rsidR="00AD54BF" w:rsidRPr="003B4E8C">
        <w:rPr>
          <w:rFonts w:ascii="Poppins" w:hAnsi="Poppins"/>
          <w:sz w:val="24"/>
          <w:szCs w:val="24"/>
        </w:rPr>
        <w:t xml:space="preserve"> will:</w:t>
      </w:r>
    </w:p>
    <w:p w14:paraId="22A03138" w14:textId="1E54FD72" w:rsidR="00AD54BF" w:rsidRPr="003B4E8C" w:rsidRDefault="005B4E10" w:rsidP="00A36755">
      <w:pPr>
        <w:pStyle w:val="ListParagraph"/>
        <w:numPr>
          <w:ilvl w:val="0"/>
          <w:numId w:val="16"/>
        </w:numPr>
        <w:rPr>
          <w:rFonts w:ascii="Poppins" w:hAnsi="Poppins"/>
          <w:sz w:val="24"/>
          <w:szCs w:val="24"/>
        </w:rPr>
      </w:pPr>
      <w:r w:rsidRPr="003B4E8C">
        <w:rPr>
          <w:rFonts w:ascii="Poppins" w:hAnsi="Poppins"/>
          <w:sz w:val="24"/>
          <w:szCs w:val="24"/>
        </w:rPr>
        <w:t xml:space="preserve">Agree a Statement of Complaint with you. </w:t>
      </w:r>
    </w:p>
    <w:p w14:paraId="1BD74364" w14:textId="3D8BAE12" w:rsidR="005B4E10" w:rsidRPr="003B4E8C" w:rsidRDefault="005B4E10" w:rsidP="00A36755">
      <w:pPr>
        <w:pStyle w:val="ListParagraph"/>
        <w:numPr>
          <w:ilvl w:val="0"/>
          <w:numId w:val="16"/>
        </w:numPr>
        <w:rPr>
          <w:rFonts w:ascii="Poppins" w:hAnsi="Poppins"/>
          <w:sz w:val="24"/>
          <w:szCs w:val="24"/>
        </w:rPr>
      </w:pPr>
      <w:r w:rsidRPr="003B4E8C">
        <w:rPr>
          <w:rFonts w:ascii="Poppins" w:hAnsi="Poppins"/>
          <w:sz w:val="24"/>
          <w:szCs w:val="24"/>
        </w:rPr>
        <w:t>Investigate, and interview staff involved in your complaint as appropriate.</w:t>
      </w:r>
    </w:p>
    <w:p w14:paraId="768CF680" w14:textId="24EB9D44" w:rsidR="00AD54BF" w:rsidRPr="003B4E8C" w:rsidRDefault="00AD54BF" w:rsidP="00A36755">
      <w:pPr>
        <w:pStyle w:val="ListParagraph"/>
        <w:numPr>
          <w:ilvl w:val="0"/>
          <w:numId w:val="16"/>
        </w:numPr>
        <w:rPr>
          <w:rFonts w:ascii="Poppins" w:hAnsi="Poppins"/>
          <w:sz w:val="24"/>
          <w:szCs w:val="24"/>
        </w:rPr>
      </w:pPr>
      <w:r w:rsidRPr="003B4E8C">
        <w:rPr>
          <w:rFonts w:ascii="Poppins" w:hAnsi="Poppins"/>
          <w:sz w:val="24"/>
          <w:szCs w:val="24"/>
        </w:rPr>
        <w:t>Produce a report making recommendations about action to be considered.</w:t>
      </w:r>
    </w:p>
    <w:p w14:paraId="69F6F00A" w14:textId="77777777" w:rsidR="00CE4007" w:rsidRPr="003B4E8C" w:rsidRDefault="001E6B88" w:rsidP="00A36755">
      <w:pPr>
        <w:pStyle w:val="ListParagraph"/>
        <w:numPr>
          <w:ilvl w:val="0"/>
          <w:numId w:val="16"/>
        </w:numPr>
        <w:rPr>
          <w:rFonts w:ascii="Poppins" w:hAnsi="Poppins"/>
          <w:sz w:val="24"/>
          <w:szCs w:val="24"/>
        </w:rPr>
      </w:pPr>
      <w:r w:rsidRPr="003B4E8C">
        <w:rPr>
          <w:rFonts w:ascii="Poppins" w:hAnsi="Poppins"/>
          <w:sz w:val="24"/>
          <w:szCs w:val="24"/>
        </w:rPr>
        <w:t>This report will be shared with</w:t>
      </w:r>
      <w:r w:rsidR="00CE4007" w:rsidRPr="003B4E8C">
        <w:rPr>
          <w:rFonts w:ascii="Poppins" w:hAnsi="Poppins"/>
          <w:sz w:val="24"/>
          <w:szCs w:val="24"/>
        </w:rPr>
        <w:t xml:space="preserve"> you and</w:t>
      </w:r>
      <w:r w:rsidRPr="003B4E8C">
        <w:rPr>
          <w:rFonts w:ascii="Poppins" w:hAnsi="Poppins"/>
          <w:sz w:val="24"/>
          <w:szCs w:val="24"/>
        </w:rPr>
        <w:t xml:space="preserve"> </w:t>
      </w:r>
      <w:r w:rsidR="00AD54BF" w:rsidRPr="003B4E8C">
        <w:rPr>
          <w:rFonts w:ascii="Poppins" w:hAnsi="Poppins"/>
          <w:sz w:val="24"/>
          <w:szCs w:val="24"/>
        </w:rPr>
        <w:t>the Customer First Manager</w:t>
      </w:r>
      <w:r w:rsidR="00CE4007" w:rsidRPr="003B4E8C">
        <w:rPr>
          <w:rFonts w:ascii="Poppins" w:hAnsi="Poppins"/>
          <w:sz w:val="24"/>
          <w:szCs w:val="24"/>
        </w:rPr>
        <w:t xml:space="preserve">. </w:t>
      </w:r>
    </w:p>
    <w:p w14:paraId="33A6ADF2" w14:textId="262273F6" w:rsidR="00165413" w:rsidRPr="003B4E8C" w:rsidRDefault="00165413" w:rsidP="00A36755">
      <w:pPr>
        <w:rPr>
          <w:rFonts w:ascii="Poppins" w:hAnsi="Poppins"/>
          <w:sz w:val="24"/>
          <w:szCs w:val="24"/>
        </w:rPr>
      </w:pPr>
      <w:r w:rsidRPr="003B4E8C">
        <w:rPr>
          <w:rFonts w:ascii="Poppins" w:hAnsi="Poppins"/>
          <w:sz w:val="24"/>
          <w:szCs w:val="24"/>
        </w:rPr>
        <w:t xml:space="preserve">Following the investigation: </w:t>
      </w:r>
    </w:p>
    <w:p w14:paraId="0A21EA5A" w14:textId="4082ADD4" w:rsidR="00165413" w:rsidRPr="003B4E8C" w:rsidRDefault="00165413" w:rsidP="00A36755">
      <w:pPr>
        <w:rPr>
          <w:rFonts w:ascii="Poppins" w:hAnsi="Poppins"/>
          <w:sz w:val="24"/>
          <w:szCs w:val="24"/>
        </w:rPr>
      </w:pPr>
      <w:r w:rsidRPr="003B4E8C">
        <w:rPr>
          <w:rFonts w:ascii="Poppins" w:hAnsi="Poppins"/>
          <w:sz w:val="24"/>
          <w:szCs w:val="24"/>
        </w:rPr>
        <w:t xml:space="preserve">Upon receiving the </w:t>
      </w:r>
      <w:r w:rsidR="002C01F0" w:rsidRPr="003B4E8C">
        <w:rPr>
          <w:rFonts w:ascii="Poppins" w:hAnsi="Poppins"/>
          <w:sz w:val="24"/>
          <w:szCs w:val="24"/>
        </w:rPr>
        <w:t>I</w:t>
      </w:r>
      <w:r w:rsidR="00677B3A" w:rsidRPr="003B4E8C">
        <w:rPr>
          <w:rFonts w:ascii="Poppins" w:hAnsi="Poppins"/>
          <w:sz w:val="24"/>
          <w:szCs w:val="24"/>
        </w:rPr>
        <w:t>IIO’s</w:t>
      </w:r>
      <w:r w:rsidRPr="003B4E8C">
        <w:rPr>
          <w:rFonts w:ascii="Poppins" w:hAnsi="Poppins"/>
          <w:sz w:val="24"/>
          <w:szCs w:val="24"/>
        </w:rPr>
        <w:t xml:space="preserve"> report and any supplementary report provided by the Independent Person, the </w:t>
      </w:r>
      <w:r w:rsidR="00A04425" w:rsidRPr="003B4E8C">
        <w:rPr>
          <w:rFonts w:ascii="Poppins" w:hAnsi="Poppins"/>
          <w:sz w:val="24"/>
          <w:szCs w:val="24"/>
        </w:rPr>
        <w:t>Customer First Manager will</w:t>
      </w:r>
      <w:r w:rsidRPr="003B4E8C">
        <w:rPr>
          <w:rFonts w:ascii="Poppins" w:hAnsi="Poppins"/>
          <w:sz w:val="24"/>
          <w:szCs w:val="24"/>
        </w:rPr>
        <w:t>:</w:t>
      </w:r>
    </w:p>
    <w:p w14:paraId="522838B0" w14:textId="7517DB2F" w:rsidR="00165413" w:rsidRPr="003B4E8C" w:rsidRDefault="00165413" w:rsidP="00A36755">
      <w:pPr>
        <w:pStyle w:val="ListParagraph"/>
        <w:numPr>
          <w:ilvl w:val="0"/>
          <w:numId w:val="17"/>
        </w:numPr>
        <w:rPr>
          <w:rFonts w:ascii="Poppins" w:hAnsi="Poppins"/>
          <w:sz w:val="24"/>
          <w:szCs w:val="24"/>
        </w:rPr>
      </w:pPr>
      <w:r w:rsidRPr="003B4E8C">
        <w:rPr>
          <w:rFonts w:ascii="Poppins" w:hAnsi="Poppins"/>
          <w:sz w:val="24"/>
          <w:szCs w:val="24"/>
        </w:rPr>
        <w:t xml:space="preserve">Send a copy of the report(s) to the </w:t>
      </w:r>
      <w:r w:rsidR="00B13A61" w:rsidRPr="003B4E8C">
        <w:rPr>
          <w:rFonts w:ascii="Poppins" w:hAnsi="Poppins"/>
          <w:sz w:val="24"/>
          <w:szCs w:val="24"/>
        </w:rPr>
        <w:t xml:space="preserve">Director of Childrens Services and a </w:t>
      </w:r>
      <w:r w:rsidR="00383769" w:rsidRPr="003B4E8C">
        <w:rPr>
          <w:rFonts w:ascii="Poppins" w:hAnsi="Poppins"/>
          <w:sz w:val="24"/>
          <w:szCs w:val="24"/>
        </w:rPr>
        <w:t xml:space="preserve">Senior </w:t>
      </w:r>
      <w:r w:rsidR="00493D85" w:rsidRPr="003B4E8C">
        <w:rPr>
          <w:rFonts w:ascii="Poppins" w:hAnsi="Poppins"/>
          <w:sz w:val="24"/>
          <w:szCs w:val="24"/>
        </w:rPr>
        <w:t xml:space="preserve">Childrens Services </w:t>
      </w:r>
      <w:r w:rsidRPr="003B4E8C">
        <w:rPr>
          <w:rFonts w:ascii="Poppins" w:hAnsi="Poppins"/>
          <w:sz w:val="24"/>
          <w:szCs w:val="24"/>
        </w:rPr>
        <w:t>manager</w:t>
      </w:r>
      <w:r w:rsidR="00B13A61" w:rsidRPr="003B4E8C">
        <w:rPr>
          <w:rFonts w:ascii="Poppins" w:hAnsi="Poppins"/>
          <w:sz w:val="24"/>
          <w:szCs w:val="24"/>
        </w:rPr>
        <w:t xml:space="preserve">. </w:t>
      </w:r>
    </w:p>
    <w:p w14:paraId="6C13A867" w14:textId="70537E25" w:rsidR="00165413" w:rsidRPr="003B4E8C" w:rsidRDefault="00B13A61" w:rsidP="00A36755">
      <w:pPr>
        <w:pStyle w:val="ListParagraph"/>
        <w:numPr>
          <w:ilvl w:val="0"/>
          <w:numId w:val="17"/>
        </w:numPr>
        <w:rPr>
          <w:rFonts w:ascii="Poppins" w:hAnsi="Poppins"/>
          <w:sz w:val="24"/>
          <w:szCs w:val="24"/>
        </w:rPr>
      </w:pPr>
      <w:r w:rsidRPr="003B4E8C">
        <w:rPr>
          <w:rFonts w:ascii="Poppins" w:hAnsi="Poppins"/>
          <w:sz w:val="24"/>
          <w:szCs w:val="24"/>
        </w:rPr>
        <w:t xml:space="preserve">An Adjudication letter will then be </w:t>
      </w:r>
      <w:r w:rsidR="00993246" w:rsidRPr="003B4E8C">
        <w:rPr>
          <w:rFonts w:ascii="Poppins" w:hAnsi="Poppins"/>
          <w:sz w:val="24"/>
          <w:szCs w:val="24"/>
        </w:rPr>
        <w:t xml:space="preserve">sent to you detailing what action </w:t>
      </w:r>
      <w:r w:rsidR="00165413" w:rsidRPr="003B4E8C">
        <w:rPr>
          <w:rFonts w:ascii="Poppins" w:hAnsi="Poppins"/>
          <w:sz w:val="24"/>
          <w:szCs w:val="24"/>
        </w:rPr>
        <w:t>the local authority will be willing to take in relation to the investigation's recommendations</w:t>
      </w:r>
      <w:r w:rsidR="00677B3A" w:rsidRPr="003B4E8C">
        <w:rPr>
          <w:rFonts w:ascii="Poppins" w:hAnsi="Poppins"/>
          <w:sz w:val="24"/>
          <w:szCs w:val="24"/>
        </w:rPr>
        <w:t>.</w:t>
      </w:r>
    </w:p>
    <w:p w14:paraId="493069E8" w14:textId="4E1B535E" w:rsidR="00165413" w:rsidRPr="003B4E8C" w:rsidRDefault="007240A2" w:rsidP="00A36755">
      <w:pPr>
        <w:pStyle w:val="ListParagraph"/>
        <w:numPr>
          <w:ilvl w:val="0"/>
          <w:numId w:val="17"/>
        </w:numPr>
        <w:rPr>
          <w:rFonts w:ascii="Poppins" w:hAnsi="Poppins"/>
          <w:sz w:val="24"/>
          <w:szCs w:val="24"/>
        </w:rPr>
      </w:pPr>
      <w:r w:rsidRPr="003B4E8C">
        <w:rPr>
          <w:rFonts w:ascii="Poppins" w:hAnsi="Poppins"/>
          <w:sz w:val="24"/>
          <w:szCs w:val="24"/>
        </w:rPr>
        <w:t>Send a</w:t>
      </w:r>
      <w:r w:rsidR="00165413" w:rsidRPr="003B4E8C">
        <w:rPr>
          <w:rFonts w:ascii="Poppins" w:hAnsi="Poppins"/>
          <w:sz w:val="24"/>
          <w:szCs w:val="24"/>
        </w:rPr>
        <w:t xml:space="preserve"> copy of the </w:t>
      </w:r>
      <w:r w:rsidR="00993246" w:rsidRPr="003B4E8C">
        <w:rPr>
          <w:rFonts w:ascii="Poppins" w:hAnsi="Poppins"/>
          <w:sz w:val="24"/>
          <w:szCs w:val="24"/>
        </w:rPr>
        <w:t>IIO’s</w:t>
      </w:r>
      <w:r w:rsidR="00165413" w:rsidRPr="003B4E8C">
        <w:rPr>
          <w:rFonts w:ascii="Poppins" w:hAnsi="Poppins"/>
          <w:sz w:val="24"/>
          <w:szCs w:val="24"/>
        </w:rPr>
        <w:t xml:space="preserve"> report,</w:t>
      </w:r>
      <w:r w:rsidR="00993246" w:rsidRPr="003B4E8C">
        <w:rPr>
          <w:rFonts w:ascii="Poppins" w:hAnsi="Poppins"/>
          <w:sz w:val="24"/>
          <w:szCs w:val="24"/>
        </w:rPr>
        <w:t xml:space="preserve"> IP’s report </w:t>
      </w:r>
      <w:r w:rsidR="00165413" w:rsidRPr="003B4E8C">
        <w:rPr>
          <w:rFonts w:ascii="Poppins" w:hAnsi="Poppins"/>
          <w:sz w:val="24"/>
          <w:szCs w:val="24"/>
        </w:rPr>
        <w:t xml:space="preserve">and the local authority's response </w:t>
      </w:r>
      <w:r w:rsidR="00993246" w:rsidRPr="003B4E8C">
        <w:rPr>
          <w:rFonts w:ascii="Poppins" w:hAnsi="Poppins"/>
          <w:sz w:val="24"/>
          <w:szCs w:val="24"/>
        </w:rPr>
        <w:t>(Adjudication letter)</w:t>
      </w:r>
      <w:r w:rsidR="00165413" w:rsidRPr="003B4E8C">
        <w:rPr>
          <w:rFonts w:ascii="Poppins" w:hAnsi="Poppins"/>
          <w:sz w:val="24"/>
          <w:szCs w:val="24"/>
        </w:rPr>
        <w:t>. This must be sent within a maximum of 65 working days of receipt of the complaint</w:t>
      </w:r>
      <w:r w:rsidR="00677B3A" w:rsidRPr="003B4E8C">
        <w:rPr>
          <w:rFonts w:ascii="Poppins" w:hAnsi="Poppins"/>
          <w:sz w:val="24"/>
          <w:szCs w:val="24"/>
        </w:rPr>
        <w:t>.</w:t>
      </w:r>
    </w:p>
    <w:p w14:paraId="615BD819" w14:textId="48C7ED5A" w:rsidR="00165413" w:rsidRPr="003B4E8C" w:rsidRDefault="007240A2" w:rsidP="00A36755">
      <w:pPr>
        <w:pStyle w:val="ListParagraph"/>
        <w:numPr>
          <w:ilvl w:val="0"/>
          <w:numId w:val="17"/>
        </w:numPr>
        <w:rPr>
          <w:rFonts w:ascii="Poppins" w:hAnsi="Poppins"/>
          <w:sz w:val="24"/>
          <w:szCs w:val="24"/>
        </w:rPr>
      </w:pPr>
      <w:r w:rsidRPr="003B4E8C">
        <w:rPr>
          <w:rFonts w:ascii="Poppins" w:hAnsi="Poppins"/>
          <w:sz w:val="24"/>
          <w:szCs w:val="24"/>
        </w:rPr>
        <w:lastRenderedPageBreak/>
        <w:t xml:space="preserve">You </w:t>
      </w:r>
      <w:r w:rsidR="00E750BE" w:rsidRPr="003B4E8C">
        <w:rPr>
          <w:rFonts w:ascii="Poppins" w:hAnsi="Poppins"/>
          <w:sz w:val="24"/>
          <w:szCs w:val="24"/>
        </w:rPr>
        <w:t xml:space="preserve">then </w:t>
      </w:r>
      <w:r w:rsidRPr="003B4E8C">
        <w:rPr>
          <w:rFonts w:ascii="Poppins" w:hAnsi="Poppins"/>
          <w:sz w:val="24"/>
          <w:szCs w:val="24"/>
        </w:rPr>
        <w:t>have the</w:t>
      </w:r>
      <w:r w:rsidR="00165413" w:rsidRPr="003B4E8C">
        <w:rPr>
          <w:rFonts w:ascii="Poppins" w:hAnsi="Poppins"/>
          <w:sz w:val="24"/>
          <w:szCs w:val="24"/>
        </w:rPr>
        <w:t xml:space="preserve"> right to submit a request to the </w:t>
      </w:r>
      <w:r w:rsidR="00E750BE" w:rsidRPr="003B4E8C">
        <w:rPr>
          <w:rFonts w:ascii="Poppins" w:hAnsi="Poppins"/>
          <w:sz w:val="24"/>
          <w:szCs w:val="24"/>
        </w:rPr>
        <w:t xml:space="preserve">Customer First </w:t>
      </w:r>
      <w:r w:rsidR="00165413" w:rsidRPr="003B4E8C">
        <w:rPr>
          <w:rFonts w:ascii="Poppins" w:hAnsi="Poppins"/>
          <w:sz w:val="24"/>
          <w:szCs w:val="24"/>
        </w:rPr>
        <w:t xml:space="preserve">Manager within 20 working days that </w:t>
      </w:r>
      <w:r w:rsidR="00E750BE" w:rsidRPr="003B4E8C">
        <w:rPr>
          <w:rFonts w:ascii="Poppins" w:hAnsi="Poppins"/>
          <w:sz w:val="24"/>
          <w:szCs w:val="24"/>
        </w:rPr>
        <w:t>you wish to escalate your complaint</w:t>
      </w:r>
      <w:r w:rsidR="00165413" w:rsidRPr="003B4E8C">
        <w:rPr>
          <w:rFonts w:ascii="Poppins" w:hAnsi="Poppins"/>
          <w:sz w:val="24"/>
          <w:szCs w:val="24"/>
        </w:rPr>
        <w:t xml:space="preserve"> to a Stage Three Review </w:t>
      </w:r>
      <w:r w:rsidR="00A147DC" w:rsidRPr="003B4E8C">
        <w:rPr>
          <w:rFonts w:ascii="Poppins" w:hAnsi="Poppins"/>
          <w:sz w:val="24"/>
          <w:szCs w:val="24"/>
        </w:rPr>
        <w:t>Panel.</w:t>
      </w:r>
    </w:p>
    <w:p w14:paraId="469016D3" w14:textId="77777777" w:rsidR="00A147DC" w:rsidRPr="003B4E8C" w:rsidRDefault="00A147DC" w:rsidP="00A36755">
      <w:pPr>
        <w:ind w:left="360"/>
        <w:rPr>
          <w:rFonts w:ascii="Poppins" w:hAnsi="Poppins"/>
          <w:sz w:val="24"/>
          <w:szCs w:val="24"/>
        </w:rPr>
      </w:pPr>
      <w:r w:rsidRPr="003B4E8C">
        <w:rPr>
          <w:rFonts w:ascii="Poppins" w:hAnsi="Poppins"/>
          <w:sz w:val="24"/>
          <w:szCs w:val="24"/>
        </w:rPr>
        <w:t xml:space="preserve">This should be within 25 working days of the receipt of your request to escalate your complaint. If this timescale is not possible, the Investigating Officer along with the Customer First Manager will agree a timescale for extension. </w:t>
      </w:r>
    </w:p>
    <w:p w14:paraId="671BCCA3" w14:textId="5D04A715" w:rsidR="00FE1212" w:rsidRPr="003B4E8C" w:rsidRDefault="00A147DC" w:rsidP="00A36755">
      <w:pPr>
        <w:ind w:left="360"/>
        <w:rPr>
          <w:rFonts w:ascii="Poppins" w:hAnsi="Poppins"/>
          <w:sz w:val="24"/>
          <w:szCs w:val="24"/>
        </w:rPr>
      </w:pPr>
      <w:r w:rsidRPr="003B4E8C">
        <w:rPr>
          <w:rFonts w:ascii="Poppins" w:hAnsi="Poppins"/>
          <w:sz w:val="24"/>
          <w:szCs w:val="24"/>
        </w:rPr>
        <w:t>This extension must not exceed a full response to the complaint within 65 working days.</w:t>
      </w:r>
    </w:p>
    <w:p w14:paraId="12C77D63" w14:textId="65256836" w:rsidR="00165413" w:rsidRPr="003B4E8C" w:rsidRDefault="00707434" w:rsidP="00A36755">
      <w:pPr>
        <w:rPr>
          <w:rFonts w:ascii="Poppins" w:hAnsi="Poppins"/>
          <w:b/>
          <w:bCs/>
          <w:sz w:val="24"/>
          <w:szCs w:val="24"/>
        </w:rPr>
      </w:pPr>
      <w:r w:rsidRPr="003B4E8C">
        <w:rPr>
          <w:rFonts w:ascii="Poppins" w:hAnsi="Poppins"/>
          <w:b/>
          <w:bCs/>
          <w:sz w:val="24"/>
          <w:szCs w:val="24"/>
        </w:rPr>
        <w:t xml:space="preserve">Stage </w:t>
      </w:r>
      <w:r w:rsidR="00677B3A" w:rsidRPr="003B4E8C">
        <w:rPr>
          <w:rFonts w:ascii="Poppins" w:hAnsi="Poppins"/>
          <w:b/>
          <w:bCs/>
          <w:sz w:val="24"/>
          <w:szCs w:val="24"/>
        </w:rPr>
        <w:t>Three</w:t>
      </w:r>
      <w:r w:rsidRPr="003B4E8C">
        <w:rPr>
          <w:rFonts w:ascii="Poppins" w:hAnsi="Poppins"/>
          <w:b/>
          <w:bCs/>
          <w:sz w:val="24"/>
          <w:szCs w:val="24"/>
        </w:rPr>
        <w:t xml:space="preserve"> – Review Panel </w:t>
      </w:r>
    </w:p>
    <w:p w14:paraId="420AD2FB" w14:textId="044A5AEE" w:rsidR="00A73187" w:rsidRPr="003B4E8C" w:rsidRDefault="00A73187" w:rsidP="00A36755">
      <w:pPr>
        <w:ind w:left="360"/>
        <w:rPr>
          <w:rFonts w:ascii="Poppins" w:hAnsi="Poppins"/>
          <w:sz w:val="24"/>
          <w:szCs w:val="24"/>
        </w:rPr>
      </w:pPr>
      <w:r w:rsidRPr="003B4E8C">
        <w:rPr>
          <w:rFonts w:ascii="Poppins" w:hAnsi="Poppins"/>
          <w:sz w:val="24"/>
          <w:szCs w:val="24"/>
        </w:rPr>
        <w:t xml:space="preserve">A Stage </w:t>
      </w:r>
      <w:r w:rsidR="00677B3A" w:rsidRPr="003B4E8C">
        <w:rPr>
          <w:rFonts w:ascii="Poppins" w:hAnsi="Poppins"/>
          <w:sz w:val="24"/>
          <w:szCs w:val="24"/>
        </w:rPr>
        <w:t>Three</w:t>
      </w:r>
      <w:r w:rsidRPr="003B4E8C">
        <w:rPr>
          <w:rFonts w:ascii="Poppins" w:hAnsi="Poppins"/>
          <w:sz w:val="24"/>
          <w:szCs w:val="24"/>
        </w:rPr>
        <w:t xml:space="preserve"> complaint is the final stage of the official complaints process. </w:t>
      </w:r>
    </w:p>
    <w:p w14:paraId="3930F65B" w14:textId="626A451C" w:rsidR="002B3916" w:rsidRPr="003B4E8C" w:rsidRDefault="00687635" w:rsidP="00A36755">
      <w:pPr>
        <w:ind w:left="360"/>
        <w:rPr>
          <w:rFonts w:ascii="Poppins" w:hAnsi="Poppins"/>
          <w:sz w:val="24"/>
          <w:szCs w:val="24"/>
        </w:rPr>
      </w:pPr>
      <w:r w:rsidRPr="003B4E8C">
        <w:rPr>
          <w:rFonts w:ascii="Poppins" w:hAnsi="Poppins"/>
          <w:sz w:val="24"/>
          <w:szCs w:val="24"/>
        </w:rPr>
        <w:t xml:space="preserve">You can escalate to </w:t>
      </w:r>
      <w:r w:rsidR="00A73187" w:rsidRPr="003B4E8C">
        <w:rPr>
          <w:rFonts w:ascii="Poppins" w:hAnsi="Poppins"/>
          <w:sz w:val="24"/>
          <w:szCs w:val="24"/>
        </w:rPr>
        <w:t xml:space="preserve">Stage </w:t>
      </w:r>
      <w:r w:rsidR="00677B3A" w:rsidRPr="003B4E8C">
        <w:rPr>
          <w:rFonts w:ascii="Poppins" w:hAnsi="Poppins"/>
          <w:sz w:val="24"/>
          <w:szCs w:val="24"/>
        </w:rPr>
        <w:t>Three</w:t>
      </w:r>
      <w:r w:rsidR="00A73187" w:rsidRPr="003B4E8C">
        <w:rPr>
          <w:rFonts w:ascii="Poppins" w:hAnsi="Poppins"/>
          <w:sz w:val="24"/>
          <w:szCs w:val="24"/>
        </w:rPr>
        <w:t xml:space="preserve"> when you believe that the Stage </w:t>
      </w:r>
      <w:r w:rsidR="00677B3A" w:rsidRPr="003B4E8C">
        <w:rPr>
          <w:rFonts w:ascii="Poppins" w:hAnsi="Poppins"/>
          <w:sz w:val="24"/>
          <w:szCs w:val="24"/>
        </w:rPr>
        <w:t>Two</w:t>
      </w:r>
      <w:r w:rsidR="00A73187" w:rsidRPr="003B4E8C">
        <w:rPr>
          <w:rFonts w:ascii="Poppins" w:hAnsi="Poppins"/>
          <w:sz w:val="24"/>
          <w:szCs w:val="24"/>
        </w:rPr>
        <w:t xml:space="preserve"> process has not been followed as set out </w:t>
      </w:r>
      <w:r w:rsidR="002B3916" w:rsidRPr="003B4E8C">
        <w:rPr>
          <w:rFonts w:ascii="Poppins" w:hAnsi="Poppins"/>
          <w:sz w:val="24"/>
          <w:szCs w:val="24"/>
        </w:rPr>
        <w:t xml:space="preserve">above. </w:t>
      </w:r>
    </w:p>
    <w:p w14:paraId="52CFC328" w14:textId="03B9B434" w:rsidR="00A73187" w:rsidRPr="003B4E8C" w:rsidRDefault="00E01466" w:rsidP="00A36755">
      <w:pPr>
        <w:ind w:left="360"/>
        <w:rPr>
          <w:rFonts w:ascii="Poppins" w:hAnsi="Poppins"/>
          <w:sz w:val="24"/>
          <w:szCs w:val="24"/>
        </w:rPr>
      </w:pPr>
      <w:r w:rsidRPr="003B4E8C">
        <w:rPr>
          <w:rFonts w:ascii="Poppins" w:hAnsi="Poppins"/>
          <w:sz w:val="24"/>
          <w:szCs w:val="24"/>
        </w:rPr>
        <w:t xml:space="preserve">The purpose of the </w:t>
      </w:r>
      <w:r w:rsidR="00A73187" w:rsidRPr="003B4E8C">
        <w:rPr>
          <w:rFonts w:ascii="Poppins" w:hAnsi="Poppins"/>
          <w:sz w:val="24"/>
          <w:szCs w:val="24"/>
        </w:rPr>
        <w:t xml:space="preserve">Stage </w:t>
      </w:r>
      <w:r w:rsidR="00677B3A" w:rsidRPr="003B4E8C">
        <w:rPr>
          <w:rFonts w:ascii="Poppins" w:hAnsi="Poppins"/>
          <w:sz w:val="24"/>
          <w:szCs w:val="24"/>
        </w:rPr>
        <w:t>Three</w:t>
      </w:r>
      <w:r w:rsidR="00A73187" w:rsidRPr="003B4E8C">
        <w:rPr>
          <w:rFonts w:ascii="Poppins" w:hAnsi="Poppins"/>
          <w:sz w:val="24"/>
          <w:szCs w:val="24"/>
        </w:rPr>
        <w:t xml:space="preserve"> </w:t>
      </w:r>
      <w:r w:rsidRPr="003B4E8C">
        <w:rPr>
          <w:rFonts w:ascii="Poppins" w:hAnsi="Poppins"/>
          <w:sz w:val="24"/>
          <w:szCs w:val="24"/>
        </w:rPr>
        <w:t xml:space="preserve">is </w:t>
      </w:r>
      <w:r w:rsidR="002B3916" w:rsidRPr="003B4E8C">
        <w:rPr>
          <w:rFonts w:ascii="Poppins" w:hAnsi="Poppins"/>
          <w:sz w:val="24"/>
          <w:szCs w:val="24"/>
        </w:rPr>
        <w:t>not</w:t>
      </w:r>
      <w:r w:rsidRPr="003B4E8C">
        <w:rPr>
          <w:rFonts w:ascii="Poppins" w:hAnsi="Poppins"/>
          <w:sz w:val="24"/>
          <w:szCs w:val="24"/>
        </w:rPr>
        <w:t xml:space="preserve"> to</w:t>
      </w:r>
      <w:r w:rsidR="002B3916" w:rsidRPr="003B4E8C">
        <w:rPr>
          <w:rFonts w:ascii="Poppins" w:hAnsi="Poppins"/>
          <w:sz w:val="24"/>
          <w:szCs w:val="24"/>
        </w:rPr>
        <w:t xml:space="preserve"> </w:t>
      </w:r>
      <w:r w:rsidR="00A73187" w:rsidRPr="003B4E8C">
        <w:rPr>
          <w:rFonts w:ascii="Poppins" w:hAnsi="Poppins"/>
          <w:sz w:val="24"/>
          <w:szCs w:val="24"/>
        </w:rPr>
        <w:t xml:space="preserve">reinvestigate </w:t>
      </w:r>
      <w:r w:rsidRPr="003B4E8C">
        <w:rPr>
          <w:rFonts w:ascii="Poppins" w:hAnsi="Poppins"/>
          <w:sz w:val="24"/>
          <w:szCs w:val="24"/>
        </w:rPr>
        <w:t xml:space="preserve">your </w:t>
      </w:r>
      <w:r w:rsidR="00A73187" w:rsidRPr="003B4E8C">
        <w:rPr>
          <w:rFonts w:ascii="Poppins" w:hAnsi="Poppins"/>
          <w:sz w:val="24"/>
          <w:szCs w:val="24"/>
        </w:rPr>
        <w:t xml:space="preserve">complaint, but to review your reasons as to why you believe the Stage </w:t>
      </w:r>
      <w:r w:rsidR="00677B3A" w:rsidRPr="003B4E8C">
        <w:rPr>
          <w:rFonts w:ascii="Poppins" w:hAnsi="Poppins"/>
          <w:sz w:val="24"/>
          <w:szCs w:val="24"/>
        </w:rPr>
        <w:t>Two</w:t>
      </w:r>
      <w:r w:rsidR="00A73187" w:rsidRPr="003B4E8C">
        <w:rPr>
          <w:rFonts w:ascii="Poppins" w:hAnsi="Poppins"/>
          <w:sz w:val="24"/>
          <w:szCs w:val="24"/>
        </w:rPr>
        <w:t xml:space="preserve"> process was flawed, incorrect or not inclusive of </w:t>
      </w:r>
      <w:r w:rsidR="00677B3A" w:rsidRPr="003B4E8C">
        <w:rPr>
          <w:rFonts w:ascii="Poppins" w:hAnsi="Poppins"/>
          <w:sz w:val="24"/>
          <w:szCs w:val="24"/>
        </w:rPr>
        <w:t>all</w:t>
      </w:r>
      <w:r w:rsidR="00A73187" w:rsidRPr="003B4E8C">
        <w:rPr>
          <w:rFonts w:ascii="Poppins" w:hAnsi="Poppins"/>
          <w:sz w:val="24"/>
          <w:szCs w:val="24"/>
        </w:rPr>
        <w:t xml:space="preserve"> the complaint points.</w:t>
      </w:r>
    </w:p>
    <w:p w14:paraId="0AC7FE17" w14:textId="543F7760" w:rsidR="00707434" w:rsidRPr="003B4E8C" w:rsidRDefault="00E01466" w:rsidP="00A36755">
      <w:pPr>
        <w:ind w:left="360"/>
        <w:rPr>
          <w:rFonts w:ascii="Poppins" w:hAnsi="Poppins"/>
          <w:sz w:val="24"/>
          <w:szCs w:val="24"/>
        </w:rPr>
      </w:pPr>
      <w:r w:rsidRPr="003B4E8C">
        <w:rPr>
          <w:rFonts w:ascii="Poppins" w:hAnsi="Poppins"/>
          <w:sz w:val="24"/>
          <w:szCs w:val="24"/>
        </w:rPr>
        <w:t xml:space="preserve">The </w:t>
      </w:r>
      <w:r w:rsidR="00154852" w:rsidRPr="003B4E8C">
        <w:rPr>
          <w:rFonts w:ascii="Poppins" w:hAnsi="Poppins"/>
          <w:sz w:val="24"/>
          <w:szCs w:val="24"/>
        </w:rPr>
        <w:t>Customer First M</w:t>
      </w:r>
      <w:r w:rsidR="00707434" w:rsidRPr="003B4E8C">
        <w:rPr>
          <w:rFonts w:ascii="Poppins" w:hAnsi="Poppins"/>
          <w:sz w:val="24"/>
          <w:szCs w:val="24"/>
        </w:rPr>
        <w:t xml:space="preserve">anager will ensure a Review Panel is set up and meets within 30 working days of </w:t>
      </w:r>
      <w:r w:rsidRPr="003B4E8C">
        <w:rPr>
          <w:rFonts w:ascii="Poppins" w:hAnsi="Poppins"/>
          <w:sz w:val="24"/>
          <w:szCs w:val="24"/>
        </w:rPr>
        <w:t xml:space="preserve">your request being made. </w:t>
      </w:r>
    </w:p>
    <w:p w14:paraId="3E529F39" w14:textId="3E10C548" w:rsidR="00707434" w:rsidRPr="003B4E8C" w:rsidRDefault="00707434" w:rsidP="00A36755">
      <w:pPr>
        <w:ind w:left="360"/>
        <w:rPr>
          <w:rFonts w:ascii="Poppins" w:hAnsi="Poppins"/>
          <w:sz w:val="24"/>
          <w:szCs w:val="24"/>
        </w:rPr>
      </w:pPr>
      <w:r w:rsidRPr="003B4E8C">
        <w:rPr>
          <w:rFonts w:ascii="Poppins" w:hAnsi="Poppins"/>
          <w:sz w:val="24"/>
          <w:szCs w:val="24"/>
        </w:rPr>
        <w:t xml:space="preserve">The Review Panel </w:t>
      </w:r>
      <w:r w:rsidR="00154852" w:rsidRPr="003B4E8C">
        <w:rPr>
          <w:rFonts w:ascii="Poppins" w:hAnsi="Poppins"/>
          <w:sz w:val="24"/>
          <w:szCs w:val="24"/>
        </w:rPr>
        <w:t>will be made up of</w:t>
      </w:r>
      <w:r w:rsidRPr="003B4E8C">
        <w:rPr>
          <w:rFonts w:ascii="Poppins" w:hAnsi="Poppins"/>
          <w:sz w:val="24"/>
          <w:szCs w:val="24"/>
        </w:rPr>
        <w:t xml:space="preserve"> three independent people,</w:t>
      </w:r>
      <w:r w:rsidR="006B60D4" w:rsidRPr="003B4E8C">
        <w:rPr>
          <w:rFonts w:ascii="Poppins" w:hAnsi="Poppins"/>
          <w:sz w:val="24"/>
          <w:szCs w:val="24"/>
        </w:rPr>
        <w:t xml:space="preserve"> who do not work for North Tyneside Council. </w:t>
      </w:r>
      <w:r w:rsidRPr="003B4E8C">
        <w:rPr>
          <w:rFonts w:ascii="Poppins" w:hAnsi="Poppins"/>
          <w:sz w:val="24"/>
          <w:szCs w:val="24"/>
        </w:rPr>
        <w:t xml:space="preserve"> </w:t>
      </w:r>
    </w:p>
    <w:p w14:paraId="02B31BC9" w14:textId="0925ECA0" w:rsidR="00707434" w:rsidRPr="003B4E8C" w:rsidRDefault="00707434" w:rsidP="00A36755">
      <w:pPr>
        <w:ind w:left="360"/>
        <w:rPr>
          <w:rFonts w:ascii="Poppins" w:hAnsi="Poppins"/>
          <w:sz w:val="24"/>
          <w:szCs w:val="24"/>
        </w:rPr>
      </w:pPr>
      <w:r w:rsidRPr="003B4E8C">
        <w:rPr>
          <w:rFonts w:ascii="Poppins" w:hAnsi="Poppins"/>
          <w:sz w:val="24"/>
          <w:szCs w:val="24"/>
        </w:rPr>
        <w:t xml:space="preserve">One member will be appointed as the Panel Chair. </w:t>
      </w:r>
    </w:p>
    <w:p w14:paraId="1EFA7B3D" w14:textId="77777777" w:rsidR="00397DDF" w:rsidRPr="003B4E8C" w:rsidRDefault="006B60D4" w:rsidP="00A36755">
      <w:pPr>
        <w:ind w:left="360"/>
        <w:rPr>
          <w:rFonts w:ascii="Poppins" w:hAnsi="Poppins"/>
          <w:sz w:val="24"/>
          <w:szCs w:val="24"/>
        </w:rPr>
      </w:pPr>
      <w:r w:rsidRPr="003B4E8C">
        <w:rPr>
          <w:rFonts w:ascii="Poppins" w:hAnsi="Poppins"/>
          <w:sz w:val="24"/>
          <w:szCs w:val="24"/>
        </w:rPr>
        <w:t>You will be</w:t>
      </w:r>
      <w:r w:rsidR="00707434" w:rsidRPr="003B4E8C">
        <w:rPr>
          <w:rFonts w:ascii="Poppins" w:hAnsi="Poppins"/>
          <w:sz w:val="24"/>
          <w:szCs w:val="24"/>
        </w:rPr>
        <w:t xml:space="preserve"> notified of the Panel date and location in writing at least 10 working days before the Review Panel meets</w:t>
      </w:r>
      <w:r w:rsidR="00397DDF" w:rsidRPr="003B4E8C">
        <w:rPr>
          <w:rFonts w:ascii="Poppins" w:hAnsi="Poppins"/>
          <w:sz w:val="24"/>
          <w:szCs w:val="24"/>
        </w:rPr>
        <w:t xml:space="preserve">. </w:t>
      </w:r>
    </w:p>
    <w:p w14:paraId="2C3DABD6" w14:textId="06BC4E57" w:rsidR="00707434" w:rsidRPr="003B4E8C" w:rsidRDefault="00397DDF" w:rsidP="00A36755">
      <w:pPr>
        <w:ind w:left="360"/>
        <w:rPr>
          <w:rFonts w:ascii="Poppins" w:hAnsi="Poppins"/>
          <w:sz w:val="24"/>
          <w:szCs w:val="24"/>
        </w:rPr>
      </w:pPr>
      <w:r w:rsidRPr="003B4E8C">
        <w:rPr>
          <w:rFonts w:ascii="Poppins" w:hAnsi="Poppins"/>
          <w:sz w:val="24"/>
          <w:szCs w:val="24"/>
        </w:rPr>
        <w:t>You will be</w:t>
      </w:r>
      <w:r w:rsidR="00707434" w:rsidRPr="003B4E8C">
        <w:rPr>
          <w:rFonts w:ascii="Poppins" w:hAnsi="Poppins"/>
          <w:sz w:val="24"/>
          <w:szCs w:val="24"/>
        </w:rPr>
        <w:t xml:space="preserve"> informed of </w:t>
      </w:r>
      <w:r w:rsidRPr="003B4E8C">
        <w:rPr>
          <w:rFonts w:ascii="Poppins" w:hAnsi="Poppins"/>
          <w:sz w:val="24"/>
          <w:szCs w:val="24"/>
        </w:rPr>
        <w:t>your right</w:t>
      </w:r>
      <w:r w:rsidR="00707434" w:rsidRPr="003B4E8C">
        <w:rPr>
          <w:rFonts w:ascii="Poppins" w:hAnsi="Poppins"/>
          <w:sz w:val="24"/>
          <w:szCs w:val="24"/>
        </w:rPr>
        <w:t xml:space="preserve"> to be accompanied by another person and for this person to speak on </w:t>
      </w:r>
      <w:r w:rsidR="009174AE" w:rsidRPr="003B4E8C">
        <w:rPr>
          <w:rFonts w:ascii="Poppins" w:hAnsi="Poppins"/>
          <w:sz w:val="24"/>
          <w:szCs w:val="24"/>
        </w:rPr>
        <w:t>your</w:t>
      </w:r>
      <w:r w:rsidR="00707434" w:rsidRPr="003B4E8C">
        <w:rPr>
          <w:rFonts w:ascii="Poppins" w:hAnsi="Poppins"/>
          <w:sz w:val="24"/>
          <w:szCs w:val="24"/>
        </w:rPr>
        <w:t xml:space="preserve"> behalf.</w:t>
      </w:r>
    </w:p>
    <w:p w14:paraId="54F604F7" w14:textId="4E88A69B" w:rsidR="00707434" w:rsidRPr="003B4E8C" w:rsidRDefault="006C06E2" w:rsidP="00A36755">
      <w:pPr>
        <w:ind w:left="360"/>
        <w:rPr>
          <w:rFonts w:ascii="Poppins" w:hAnsi="Poppins"/>
          <w:sz w:val="24"/>
          <w:szCs w:val="24"/>
        </w:rPr>
      </w:pPr>
      <w:r w:rsidRPr="003B4E8C">
        <w:rPr>
          <w:rFonts w:ascii="Poppins" w:hAnsi="Poppins"/>
          <w:sz w:val="24"/>
          <w:szCs w:val="24"/>
        </w:rPr>
        <w:t xml:space="preserve">The Investigating Officer and Independent Person </w:t>
      </w:r>
      <w:r w:rsidR="00FF572A" w:rsidRPr="003B4E8C">
        <w:rPr>
          <w:rFonts w:ascii="Poppins" w:hAnsi="Poppins"/>
          <w:sz w:val="24"/>
          <w:szCs w:val="24"/>
        </w:rPr>
        <w:t xml:space="preserve">who </w:t>
      </w:r>
      <w:r w:rsidR="009174AE" w:rsidRPr="003B4E8C">
        <w:rPr>
          <w:rFonts w:ascii="Poppins" w:hAnsi="Poppins"/>
          <w:sz w:val="24"/>
          <w:szCs w:val="24"/>
        </w:rPr>
        <w:t xml:space="preserve">investigated your complaint at Stage </w:t>
      </w:r>
      <w:r w:rsidR="00677B3A" w:rsidRPr="003B4E8C">
        <w:rPr>
          <w:rFonts w:ascii="Poppins" w:hAnsi="Poppins"/>
          <w:sz w:val="24"/>
          <w:szCs w:val="24"/>
        </w:rPr>
        <w:t>T</w:t>
      </w:r>
      <w:r w:rsidR="009174AE" w:rsidRPr="003B4E8C">
        <w:rPr>
          <w:rFonts w:ascii="Poppins" w:hAnsi="Poppins"/>
          <w:sz w:val="24"/>
          <w:szCs w:val="24"/>
        </w:rPr>
        <w:t xml:space="preserve">wo </w:t>
      </w:r>
      <w:r w:rsidRPr="003B4E8C">
        <w:rPr>
          <w:rFonts w:ascii="Poppins" w:hAnsi="Poppins"/>
          <w:sz w:val="24"/>
          <w:szCs w:val="24"/>
        </w:rPr>
        <w:t>will</w:t>
      </w:r>
      <w:r w:rsidR="00707434" w:rsidRPr="003B4E8C">
        <w:rPr>
          <w:rFonts w:ascii="Poppins" w:hAnsi="Poppins"/>
          <w:sz w:val="24"/>
          <w:szCs w:val="24"/>
        </w:rPr>
        <w:t xml:space="preserve"> also be invited to attend.</w:t>
      </w:r>
    </w:p>
    <w:p w14:paraId="7D294880" w14:textId="0AF906EB" w:rsidR="00707434" w:rsidRPr="003B4E8C" w:rsidRDefault="00707434" w:rsidP="00A36755">
      <w:pPr>
        <w:ind w:left="360"/>
        <w:rPr>
          <w:rFonts w:ascii="Poppins" w:hAnsi="Poppins"/>
          <w:sz w:val="24"/>
          <w:szCs w:val="24"/>
        </w:rPr>
      </w:pPr>
      <w:r w:rsidRPr="003B4E8C">
        <w:rPr>
          <w:rFonts w:ascii="Poppins" w:hAnsi="Poppins"/>
          <w:sz w:val="24"/>
          <w:szCs w:val="24"/>
        </w:rPr>
        <w:lastRenderedPageBreak/>
        <w:t>The Chair</w:t>
      </w:r>
      <w:r w:rsidR="00FF572A" w:rsidRPr="003B4E8C">
        <w:rPr>
          <w:rFonts w:ascii="Poppins" w:hAnsi="Poppins"/>
          <w:sz w:val="24"/>
          <w:szCs w:val="24"/>
        </w:rPr>
        <w:t xml:space="preserve"> will </w:t>
      </w:r>
      <w:r w:rsidRPr="003B4E8C">
        <w:rPr>
          <w:rFonts w:ascii="Poppins" w:hAnsi="Poppins"/>
          <w:sz w:val="24"/>
          <w:szCs w:val="24"/>
        </w:rPr>
        <w:t xml:space="preserve">make the final decision on attendees (including asking </w:t>
      </w:r>
      <w:r w:rsidR="00035275" w:rsidRPr="003B4E8C">
        <w:rPr>
          <w:rFonts w:ascii="Poppins" w:hAnsi="Poppins"/>
          <w:sz w:val="24"/>
          <w:szCs w:val="24"/>
        </w:rPr>
        <w:t>North Tyneside Council</w:t>
      </w:r>
      <w:r w:rsidRPr="003B4E8C">
        <w:rPr>
          <w:rFonts w:ascii="Poppins" w:hAnsi="Poppins"/>
          <w:sz w:val="24"/>
          <w:szCs w:val="24"/>
        </w:rPr>
        <w:t xml:space="preserve"> to make specific members of staff available to provide specialist advice or opinion).</w:t>
      </w:r>
    </w:p>
    <w:p w14:paraId="267916DF" w14:textId="77777777" w:rsidR="00DD0862" w:rsidRPr="003B4E8C" w:rsidRDefault="00707434" w:rsidP="00A36755">
      <w:pPr>
        <w:ind w:left="360"/>
        <w:rPr>
          <w:rFonts w:ascii="Poppins" w:hAnsi="Poppins"/>
          <w:sz w:val="24"/>
          <w:szCs w:val="24"/>
        </w:rPr>
      </w:pPr>
      <w:r w:rsidRPr="003B4E8C">
        <w:rPr>
          <w:rFonts w:ascii="Poppins" w:hAnsi="Poppins"/>
          <w:sz w:val="24"/>
          <w:szCs w:val="24"/>
        </w:rPr>
        <w:t xml:space="preserve">Panel papers </w:t>
      </w:r>
      <w:r w:rsidR="00AC007A" w:rsidRPr="003B4E8C">
        <w:rPr>
          <w:rFonts w:ascii="Poppins" w:hAnsi="Poppins"/>
          <w:sz w:val="24"/>
          <w:szCs w:val="24"/>
        </w:rPr>
        <w:t>will</w:t>
      </w:r>
      <w:r w:rsidRPr="003B4E8C">
        <w:rPr>
          <w:rFonts w:ascii="Poppins" w:hAnsi="Poppins"/>
          <w:sz w:val="24"/>
          <w:szCs w:val="24"/>
        </w:rPr>
        <w:t xml:space="preserve"> be sent to panel members and other attendees as soon as these have been agreed by the Chair and no later than 10 working days before the date of the Panel. </w:t>
      </w:r>
    </w:p>
    <w:p w14:paraId="12A78E08" w14:textId="5F817D53" w:rsidR="00DD0862" w:rsidRPr="003B4E8C" w:rsidRDefault="00DD0862" w:rsidP="00A36755">
      <w:pPr>
        <w:ind w:left="360"/>
        <w:rPr>
          <w:rFonts w:ascii="Poppins" w:hAnsi="Poppins"/>
          <w:sz w:val="24"/>
          <w:szCs w:val="24"/>
        </w:rPr>
      </w:pPr>
      <w:r w:rsidRPr="003B4E8C">
        <w:rPr>
          <w:rFonts w:ascii="Poppins" w:hAnsi="Poppins"/>
          <w:sz w:val="24"/>
          <w:szCs w:val="24"/>
        </w:rPr>
        <w:t>Panel papers will normally</w:t>
      </w:r>
      <w:r w:rsidR="00707434" w:rsidRPr="003B4E8C">
        <w:rPr>
          <w:rFonts w:ascii="Poppins" w:hAnsi="Poppins"/>
          <w:sz w:val="24"/>
          <w:szCs w:val="24"/>
        </w:rPr>
        <w:t xml:space="preserve"> </w:t>
      </w:r>
      <w:r w:rsidR="00035275" w:rsidRPr="003B4E8C">
        <w:rPr>
          <w:rFonts w:ascii="Poppins" w:hAnsi="Poppins"/>
          <w:sz w:val="24"/>
          <w:szCs w:val="24"/>
        </w:rPr>
        <w:t>include</w:t>
      </w:r>
      <w:r w:rsidR="00707434" w:rsidRPr="003B4E8C">
        <w:rPr>
          <w:rFonts w:ascii="Poppins" w:hAnsi="Poppins"/>
          <w:sz w:val="24"/>
          <w:szCs w:val="24"/>
        </w:rPr>
        <w:t xml:space="preserve"> information on Stage </w:t>
      </w:r>
      <w:r w:rsidR="00393722" w:rsidRPr="003B4E8C">
        <w:rPr>
          <w:rFonts w:ascii="Poppins" w:hAnsi="Poppins"/>
          <w:sz w:val="24"/>
          <w:szCs w:val="24"/>
        </w:rPr>
        <w:t>One</w:t>
      </w:r>
      <w:r w:rsidR="00707434" w:rsidRPr="003B4E8C">
        <w:rPr>
          <w:rFonts w:ascii="Poppins" w:hAnsi="Poppins"/>
          <w:sz w:val="24"/>
          <w:szCs w:val="24"/>
        </w:rPr>
        <w:t xml:space="preserve">, the Stage </w:t>
      </w:r>
      <w:r w:rsidR="00393722" w:rsidRPr="003B4E8C">
        <w:rPr>
          <w:rFonts w:ascii="Poppins" w:hAnsi="Poppins"/>
          <w:sz w:val="24"/>
          <w:szCs w:val="24"/>
        </w:rPr>
        <w:t>Two</w:t>
      </w:r>
      <w:r w:rsidR="00707434" w:rsidRPr="003B4E8C">
        <w:rPr>
          <w:rFonts w:ascii="Poppins" w:hAnsi="Poppins"/>
          <w:sz w:val="24"/>
          <w:szCs w:val="24"/>
        </w:rPr>
        <w:t xml:space="preserve"> investigation report(s), the local authority's adjudication, any policy, </w:t>
      </w:r>
      <w:r w:rsidR="005F55A0" w:rsidRPr="003B4E8C">
        <w:rPr>
          <w:rFonts w:ascii="Poppins" w:hAnsi="Poppins"/>
          <w:sz w:val="24"/>
          <w:szCs w:val="24"/>
        </w:rPr>
        <w:t>practice,</w:t>
      </w:r>
      <w:r w:rsidR="00707434" w:rsidRPr="003B4E8C">
        <w:rPr>
          <w:rFonts w:ascii="Poppins" w:hAnsi="Poppins"/>
          <w:sz w:val="24"/>
          <w:szCs w:val="24"/>
        </w:rPr>
        <w:t xml:space="preserve"> or guidance information relevant to the complaint, and any comments that </w:t>
      </w:r>
      <w:r w:rsidRPr="003B4E8C">
        <w:rPr>
          <w:rFonts w:ascii="Poppins" w:hAnsi="Poppins"/>
          <w:sz w:val="24"/>
          <w:szCs w:val="24"/>
        </w:rPr>
        <w:t>you have submitted t</w:t>
      </w:r>
      <w:r w:rsidR="00707434" w:rsidRPr="003B4E8C">
        <w:rPr>
          <w:rFonts w:ascii="Poppins" w:hAnsi="Poppins"/>
          <w:sz w:val="24"/>
          <w:szCs w:val="24"/>
        </w:rPr>
        <w:t xml:space="preserve">o the Panel. </w:t>
      </w:r>
    </w:p>
    <w:p w14:paraId="332455D0" w14:textId="3FD7700F" w:rsidR="00707434" w:rsidRPr="003B4E8C" w:rsidRDefault="00707434" w:rsidP="00A36755">
      <w:pPr>
        <w:ind w:left="360"/>
        <w:rPr>
          <w:rFonts w:ascii="Poppins" w:hAnsi="Poppins"/>
          <w:sz w:val="24"/>
          <w:szCs w:val="24"/>
        </w:rPr>
      </w:pPr>
      <w:r w:rsidRPr="003B4E8C">
        <w:rPr>
          <w:rFonts w:ascii="Poppins" w:hAnsi="Poppins"/>
          <w:sz w:val="24"/>
          <w:szCs w:val="24"/>
        </w:rPr>
        <w:t>The Review Panel's recommendations</w:t>
      </w:r>
      <w:r w:rsidR="005F55A0" w:rsidRPr="003B4E8C">
        <w:rPr>
          <w:rFonts w:ascii="Poppins" w:hAnsi="Poppins"/>
          <w:sz w:val="24"/>
          <w:szCs w:val="24"/>
        </w:rPr>
        <w:t xml:space="preserve"> will</w:t>
      </w:r>
      <w:r w:rsidRPr="003B4E8C">
        <w:rPr>
          <w:rFonts w:ascii="Poppins" w:hAnsi="Poppins"/>
          <w:sz w:val="24"/>
          <w:szCs w:val="24"/>
        </w:rPr>
        <w:t xml:space="preserve"> be recorded in writing and copies sent to </w:t>
      </w:r>
      <w:r w:rsidR="005F55A0" w:rsidRPr="003B4E8C">
        <w:rPr>
          <w:rFonts w:ascii="Poppins" w:hAnsi="Poppins"/>
          <w:sz w:val="24"/>
          <w:szCs w:val="24"/>
        </w:rPr>
        <w:t>you</w:t>
      </w:r>
      <w:r w:rsidRPr="003B4E8C">
        <w:rPr>
          <w:rFonts w:ascii="Poppins" w:hAnsi="Poppins"/>
          <w:sz w:val="24"/>
          <w:szCs w:val="24"/>
        </w:rPr>
        <w:t xml:space="preserve"> and the Director of Children's </w:t>
      </w:r>
      <w:r w:rsidR="00AC007A" w:rsidRPr="003B4E8C">
        <w:rPr>
          <w:rFonts w:ascii="Poppins" w:hAnsi="Poppins"/>
          <w:sz w:val="24"/>
          <w:szCs w:val="24"/>
        </w:rPr>
        <w:t>Services</w:t>
      </w:r>
      <w:r w:rsidRPr="003B4E8C">
        <w:rPr>
          <w:rFonts w:ascii="Poppins" w:hAnsi="Poppins"/>
          <w:sz w:val="24"/>
          <w:szCs w:val="24"/>
        </w:rPr>
        <w:t xml:space="preserve"> within </w:t>
      </w:r>
      <w:r w:rsidR="00677B3A" w:rsidRPr="003B4E8C">
        <w:rPr>
          <w:rFonts w:ascii="Poppins" w:hAnsi="Poppins"/>
          <w:sz w:val="24"/>
          <w:szCs w:val="24"/>
        </w:rPr>
        <w:t>five</w:t>
      </w:r>
      <w:r w:rsidRPr="003B4E8C">
        <w:rPr>
          <w:rFonts w:ascii="Poppins" w:hAnsi="Poppins"/>
          <w:sz w:val="24"/>
          <w:szCs w:val="24"/>
        </w:rPr>
        <w:t xml:space="preserve"> working days.</w:t>
      </w:r>
    </w:p>
    <w:p w14:paraId="149C185F" w14:textId="76312906" w:rsidR="00306ADE" w:rsidRPr="003B4E8C" w:rsidRDefault="00707434" w:rsidP="00A36755">
      <w:pPr>
        <w:ind w:left="360"/>
        <w:rPr>
          <w:rFonts w:ascii="Poppins" w:hAnsi="Poppins"/>
          <w:sz w:val="24"/>
          <w:szCs w:val="24"/>
        </w:rPr>
      </w:pPr>
      <w:r w:rsidRPr="003B4E8C">
        <w:rPr>
          <w:rFonts w:ascii="Poppins" w:hAnsi="Poppins"/>
          <w:sz w:val="24"/>
          <w:szCs w:val="24"/>
        </w:rPr>
        <w:t xml:space="preserve">The Director of Children's </w:t>
      </w:r>
      <w:r w:rsidR="00AC007A" w:rsidRPr="003B4E8C">
        <w:rPr>
          <w:rFonts w:ascii="Poppins" w:hAnsi="Poppins"/>
          <w:sz w:val="24"/>
          <w:szCs w:val="24"/>
        </w:rPr>
        <w:t>Services</w:t>
      </w:r>
      <w:r w:rsidR="005F55A0" w:rsidRPr="003B4E8C">
        <w:rPr>
          <w:rFonts w:ascii="Poppins" w:hAnsi="Poppins"/>
          <w:sz w:val="24"/>
          <w:szCs w:val="24"/>
        </w:rPr>
        <w:t xml:space="preserve"> will</w:t>
      </w:r>
      <w:r w:rsidRPr="003B4E8C">
        <w:rPr>
          <w:rFonts w:ascii="Poppins" w:hAnsi="Poppins"/>
          <w:sz w:val="24"/>
          <w:szCs w:val="24"/>
        </w:rPr>
        <w:t xml:space="preserve"> respond to the recommendations of the Review Panel and make the decisions known to </w:t>
      </w:r>
      <w:r w:rsidR="00845BE1" w:rsidRPr="003B4E8C">
        <w:rPr>
          <w:rFonts w:ascii="Poppins" w:hAnsi="Poppins"/>
          <w:sz w:val="24"/>
          <w:szCs w:val="24"/>
        </w:rPr>
        <w:t xml:space="preserve">you </w:t>
      </w:r>
      <w:r w:rsidRPr="003B4E8C">
        <w:rPr>
          <w:rFonts w:ascii="Poppins" w:hAnsi="Poppins"/>
          <w:sz w:val="24"/>
          <w:szCs w:val="24"/>
        </w:rPr>
        <w:t>within 15 working days, explaining the authority's decision and reasons.</w:t>
      </w:r>
    </w:p>
    <w:p w14:paraId="56FFC6A9" w14:textId="77777777" w:rsidR="00ED3A42" w:rsidRPr="003B4E8C" w:rsidRDefault="00ED3A42" w:rsidP="00A36755">
      <w:pPr>
        <w:ind w:left="360"/>
        <w:rPr>
          <w:rFonts w:ascii="Poppins" w:hAnsi="Poppins"/>
          <w:sz w:val="24"/>
          <w:szCs w:val="24"/>
        </w:rPr>
      </w:pPr>
    </w:p>
    <w:p w14:paraId="7863CFB2" w14:textId="34615239" w:rsidR="00104E22" w:rsidRPr="003B4E8C" w:rsidRDefault="00CF5D4A" w:rsidP="00A36755">
      <w:pPr>
        <w:rPr>
          <w:rFonts w:ascii="Poppins" w:hAnsi="Poppins"/>
          <w:b/>
          <w:bCs/>
          <w:sz w:val="24"/>
          <w:szCs w:val="24"/>
        </w:rPr>
      </w:pPr>
      <w:r w:rsidRPr="003B4E8C">
        <w:rPr>
          <w:rFonts w:ascii="Poppins" w:hAnsi="Poppins"/>
          <w:b/>
          <w:bCs/>
          <w:sz w:val="24"/>
          <w:szCs w:val="24"/>
        </w:rPr>
        <w:t xml:space="preserve">Local Government and Social Care Ombudsman </w:t>
      </w:r>
    </w:p>
    <w:p w14:paraId="66624322" w14:textId="70B4B7F6" w:rsidR="00707434" w:rsidRPr="003B4E8C" w:rsidRDefault="00CF5D4A" w:rsidP="00A36755">
      <w:pPr>
        <w:ind w:left="360"/>
        <w:rPr>
          <w:rFonts w:ascii="Poppins" w:hAnsi="Poppins"/>
          <w:sz w:val="24"/>
          <w:szCs w:val="24"/>
        </w:rPr>
      </w:pPr>
      <w:r w:rsidRPr="003B4E8C">
        <w:rPr>
          <w:rFonts w:ascii="Poppins" w:hAnsi="Poppins"/>
          <w:sz w:val="24"/>
          <w:szCs w:val="24"/>
        </w:rPr>
        <w:t xml:space="preserve">If you remain dissatisfied with the handling of your complaint you have the right to refer the matter to </w:t>
      </w:r>
      <w:r w:rsidR="00707434" w:rsidRPr="003B4E8C">
        <w:rPr>
          <w:rFonts w:ascii="Poppins" w:hAnsi="Poppins"/>
          <w:sz w:val="24"/>
          <w:szCs w:val="24"/>
        </w:rPr>
        <w:t>the Local Government and Social Care Ombudsman</w:t>
      </w:r>
      <w:r w:rsidR="0027155D" w:rsidRPr="003B4E8C">
        <w:rPr>
          <w:rFonts w:ascii="Poppins" w:hAnsi="Poppins"/>
          <w:sz w:val="24"/>
          <w:szCs w:val="24"/>
        </w:rPr>
        <w:t xml:space="preserve">. </w:t>
      </w:r>
    </w:p>
    <w:p w14:paraId="62B661B1" w14:textId="7363A8ED" w:rsidR="00707434" w:rsidRPr="003B4E8C" w:rsidRDefault="00707434" w:rsidP="00A36755">
      <w:pPr>
        <w:ind w:left="360"/>
        <w:rPr>
          <w:rFonts w:ascii="Poppins" w:hAnsi="Poppins"/>
          <w:sz w:val="24"/>
          <w:szCs w:val="24"/>
        </w:rPr>
      </w:pPr>
      <w:r w:rsidRPr="003B4E8C">
        <w:rPr>
          <w:rFonts w:ascii="Poppins" w:hAnsi="Poppins"/>
          <w:sz w:val="24"/>
          <w:szCs w:val="24"/>
        </w:rPr>
        <w:t xml:space="preserve">The contact details for the Local Government and Social Care Ombudsman are as </w:t>
      </w:r>
      <w:r w:rsidR="000D1AC1" w:rsidRPr="003B4E8C">
        <w:rPr>
          <w:rFonts w:ascii="Poppins" w:hAnsi="Poppins"/>
          <w:sz w:val="24"/>
          <w:szCs w:val="24"/>
        </w:rPr>
        <w:t xml:space="preserve">follows: </w:t>
      </w:r>
      <w:hyperlink r:id="rId12" w:history="1">
        <w:r w:rsidR="009929DA" w:rsidRPr="003B4E8C">
          <w:rPr>
            <w:rStyle w:val="Hyperlink"/>
            <w:rFonts w:ascii="Poppins" w:hAnsi="Poppins"/>
            <w:sz w:val="24"/>
            <w:szCs w:val="24"/>
          </w:rPr>
          <w:t>https://www.lgo.org.uk/</w:t>
        </w:r>
      </w:hyperlink>
      <w:r w:rsidR="009929DA" w:rsidRPr="003B4E8C">
        <w:rPr>
          <w:rFonts w:ascii="Poppins" w:hAnsi="Poppins"/>
          <w:sz w:val="24"/>
          <w:szCs w:val="24"/>
        </w:rPr>
        <w:t xml:space="preserve"> </w:t>
      </w:r>
    </w:p>
    <w:p w14:paraId="577D7398" w14:textId="77777777" w:rsidR="00707434" w:rsidRPr="003B4E8C" w:rsidRDefault="00707434" w:rsidP="00A36755">
      <w:pPr>
        <w:ind w:left="360"/>
        <w:rPr>
          <w:rFonts w:ascii="Poppins" w:hAnsi="Poppins"/>
          <w:sz w:val="24"/>
          <w:szCs w:val="24"/>
        </w:rPr>
      </w:pPr>
      <w:r w:rsidRPr="003B4E8C">
        <w:rPr>
          <w:rFonts w:ascii="Poppins" w:hAnsi="Poppins"/>
          <w:sz w:val="24"/>
          <w:szCs w:val="24"/>
        </w:rPr>
        <w:t>Telephone: 0300 061 0614 - lines are open Monday to Friday from 8.30am to 5.00pm (except public holidays)</w:t>
      </w:r>
    </w:p>
    <w:p w14:paraId="4FBFF134" w14:textId="19792739" w:rsidR="0025412D" w:rsidRPr="003B4E8C" w:rsidRDefault="0025412D">
      <w:pPr>
        <w:rPr>
          <w:rFonts w:ascii="Arial" w:hAnsi="Arial" w:cs="Arial"/>
          <w:b/>
          <w:bCs/>
          <w:sz w:val="28"/>
          <w:szCs w:val="28"/>
          <w:u w:val="single"/>
        </w:rPr>
      </w:pPr>
    </w:p>
    <w:p w14:paraId="57E275EB" w14:textId="25D2ABC3" w:rsidR="003635BE" w:rsidRPr="003B4E8C" w:rsidRDefault="003635BE">
      <w:pPr>
        <w:rPr>
          <w:rFonts w:ascii="Arial" w:hAnsi="Arial" w:cs="Arial"/>
          <w:b/>
          <w:bCs/>
          <w:sz w:val="28"/>
          <w:szCs w:val="28"/>
          <w:u w:val="single"/>
        </w:rPr>
      </w:pPr>
    </w:p>
    <w:p w14:paraId="04AD1BCD" w14:textId="0010479E" w:rsidR="003635BE" w:rsidRPr="003B4E8C" w:rsidRDefault="003635BE">
      <w:pPr>
        <w:rPr>
          <w:rFonts w:ascii="Arial" w:hAnsi="Arial" w:cs="Arial"/>
          <w:b/>
          <w:bCs/>
          <w:sz w:val="28"/>
          <w:szCs w:val="28"/>
          <w:u w:val="single"/>
        </w:rPr>
      </w:pPr>
    </w:p>
    <w:p w14:paraId="0B981819" w14:textId="55A122C2" w:rsidR="003635BE" w:rsidRPr="003B4E8C" w:rsidRDefault="003635BE" w:rsidP="003B4E8C">
      <w:pPr>
        <w:rPr>
          <w:rFonts w:ascii="Poppins" w:hAnsi="Poppins"/>
          <w:sz w:val="24"/>
          <w:szCs w:val="24"/>
        </w:rPr>
      </w:pPr>
    </w:p>
    <w:sectPr w:rsidR="003635BE" w:rsidRPr="003B4E8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B5E2" w14:textId="77777777" w:rsidR="000A1ABD" w:rsidRDefault="000A1ABD" w:rsidP="001B077C">
      <w:pPr>
        <w:spacing w:after="0" w:line="240" w:lineRule="auto"/>
      </w:pPr>
      <w:r>
        <w:separator/>
      </w:r>
    </w:p>
  </w:endnote>
  <w:endnote w:type="continuationSeparator" w:id="0">
    <w:p w14:paraId="419EB9FA" w14:textId="77777777" w:rsidR="000A1ABD" w:rsidRDefault="000A1ABD" w:rsidP="001B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2702733"/>
      <w:docPartObj>
        <w:docPartGallery w:val="Page Numbers (Bottom of Page)"/>
        <w:docPartUnique/>
      </w:docPartObj>
    </w:sdtPr>
    <w:sdtEndPr/>
    <w:sdtContent>
      <w:p w14:paraId="26017CE6" w14:textId="425B8D1E" w:rsidR="001D1168" w:rsidRDefault="001D1168">
        <w:pPr>
          <w:pStyle w:val="Footer"/>
          <w:jc w:val="center"/>
        </w:pPr>
        <w:r>
          <w:fldChar w:fldCharType="begin"/>
        </w:r>
        <w:r>
          <w:instrText>PAGE   \* MERGEFORMAT</w:instrText>
        </w:r>
        <w:r>
          <w:fldChar w:fldCharType="separate"/>
        </w:r>
        <w:r>
          <w:t>2</w:t>
        </w:r>
        <w:r>
          <w:fldChar w:fldCharType="end"/>
        </w:r>
      </w:p>
    </w:sdtContent>
  </w:sdt>
  <w:p w14:paraId="04AE870A" w14:textId="77777777" w:rsidR="001D1168" w:rsidRDefault="001D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1F067" w14:textId="77777777" w:rsidR="000A1ABD" w:rsidRDefault="000A1ABD" w:rsidP="001B077C">
      <w:pPr>
        <w:spacing w:after="0" w:line="240" w:lineRule="auto"/>
      </w:pPr>
      <w:r>
        <w:separator/>
      </w:r>
    </w:p>
  </w:footnote>
  <w:footnote w:type="continuationSeparator" w:id="0">
    <w:p w14:paraId="58F1C090" w14:textId="77777777" w:rsidR="000A1ABD" w:rsidRDefault="000A1ABD" w:rsidP="001B0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3F82"/>
    <w:multiLevelType w:val="hybridMultilevel"/>
    <w:tmpl w:val="2764A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55795"/>
    <w:multiLevelType w:val="multilevel"/>
    <w:tmpl w:val="754A1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16EEB"/>
    <w:multiLevelType w:val="multilevel"/>
    <w:tmpl w:val="D8D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27B52"/>
    <w:multiLevelType w:val="multilevel"/>
    <w:tmpl w:val="9C329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4C4EB5"/>
    <w:multiLevelType w:val="multilevel"/>
    <w:tmpl w:val="7E4E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5210"/>
    <w:multiLevelType w:val="hybridMultilevel"/>
    <w:tmpl w:val="0AF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46F9"/>
    <w:multiLevelType w:val="hybridMultilevel"/>
    <w:tmpl w:val="0BE47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947138"/>
    <w:multiLevelType w:val="hybridMultilevel"/>
    <w:tmpl w:val="9BE67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241334"/>
    <w:multiLevelType w:val="hybridMultilevel"/>
    <w:tmpl w:val="ED20A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860657"/>
    <w:multiLevelType w:val="multilevel"/>
    <w:tmpl w:val="E1B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24224"/>
    <w:multiLevelType w:val="multilevel"/>
    <w:tmpl w:val="6282AE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33C778F"/>
    <w:multiLevelType w:val="multilevel"/>
    <w:tmpl w:val="EDC67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41207EC"/>
    <w:multiLevelType w:val="multilevel"/>
    <w:tmpl w:val="14F09C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8E04AEE"/>
    <w:multiLevelType w:val="hybridMultilevel"/>
    <w:tmpl w:val="870C5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4C412B"/>
    <w:multiLevelType w:val="hybridMultilevel"/>
    <w:tmpl w:val="BD60B7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980865"/>
    <w:multiLevelType w:val="hybridMultilevel"/>
    <w:tmpl w:val="87984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890489"/>
    <w:multiLevelType w:val="multilevel"/>
    <w:tmpl w:val="4B72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795831">
    <w:abstractNumId w:val="3"/>
  </w:num>
  <w:num w:numId="2" w16cid:durableId="453601028">
    <w:abstractNumId w:val="16"/>
  </w:num>
  <w:num w:numId="3" w16cid:durableId="1002588253">
    <w:abstractNumId w:val="2"/>
  </w:num>
  <w:num w:numId="4" w16cid:durableId="716393411">
    <w:abstractNumId w:val="1"/>
  </w:num>
  <w:num w:numId="5" w16cid:durableId="862135408">
    <w:abstractNumId w:val="4"/>
  </w:num>
  <w:num w:numId="6" w16cid:durableId="369649458">
    <w:abstractNumId w:val="9"/>
  </w:num>
  <w:num w:numId="7" w16cid:durableId="1395397894">
    <w:abstractNumId w:val="10"/>
  </w:num>
  <w:num w:numId="8" w16cid:durableId="1961569890">
    <w:abstractNumId w:val="6"/>
  </w:num>
  <w:num w:numId="9" w16cid:durableId="589583300">
    <w:abstractNumId w:val="11"/>
  </w:num>
  <w:num w:numId="10" w16cid:durableId="1336803510">
    <w:abstractNumId w:val="12"/>
  </w:num>
  <w:num w:numId="11" w16cid:durableId="1583686423">
    <w:abstractNumId w:val="8"/>
  </w:num>
  <w:num w:numId="12" w16cid:durableId="1233933000">
    <w:abstractNumId w:val="15"/>
  </w:num>
  <w:num w:numId="13" w16cid:durableId="2050298456">
    <w:abstractNumId w:val="14"/>
  </w:num>
  <w:num w:numId="14" w16cid:durableId="1396780762">
    <w:abstractNumId w:val="7"/>
  </w:num>
  <w:num w:numId="15" w16cid:durableId="59909692">
    <w:abstractNumId w:val="0"/>
  </w:num>
  <w:num w:numId="16" w16cid:durableId="1473910810">
    <w:abstractNumId w:val="13"/>
  </w:num>
  <w:num w:numId="17" w16cid:durableId="53774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7C"/>
    <w:rsid w:val="00035275"/>
    <w:rsid w:val="0003556C"/>
    <w:rsid w:val="00047E0B"/>
    <w:rsid w:val="00053AB5"/>
    <w:rsid w:val="00066426"/>
    <w:rsid w:val="00066C3D"/>
    <w:rsid w:val="000A1ABD"/>
    <w:rsid w:val="000A2C66"/>
    <w:rsid w:val="000B2AB5"/>
    <w:rsid w:val="000D1AC1"/>
    <w:rsid w:val="000D1B3C"/>
    <w:rsid w:val="00104E22"/>
    <w:rsid w:val="00154852"/>
    <w:rsid w:val="00165413"/>
    <w:rsid w:val="001B077C"/>
    <w:rsid w:val="001B6A00"/>
    <w:rsid w:val="001D1168"/>
    <w:rsid w:val="001E6B88"/>
    <w:rsid w:val="00226C1D"/>
    <w:rsid w:val="0025412D"/>
    <w:rsid w:val="0027155D"/>
    <w:rsid w:val="00286BD4"/>
    <w:rsid w:val="002A2139"/>
    <w:rsid w:val="002B3916"/>
    <w:rsid w:val="002C01F0"/>
    <w:rsid w:val="002C30DD"/>
    <w:rsid w:val="002D64D5"/>
    <w:rsid w:val="00306ADE"/>
    <w:rsid w:val="00311FC6"/>
    <w:rsid w:val="00336825"/>
    <w:rsid w:val="003455D6"/>
    <w:rsid w:val="0035521E"/>
    <w:rsid w:val="003635BE"/>
    <w:rsid w:val="00383769"/>
    <w:rsid w:val="00393722"/>
    <w:rsid w:val="00395821"/>
    <w:rsid w:val="00397476"/>
    <w:rsid w:val="00397DDF"/>
    <w:rsid w:val="003B1C22"/>
    <w:rsid w:val="003B4E8C"/>
    <w:rsid w:val="003B5BF4"/>
    <w:rsid w:val="003C38B8"/>
    <w:rsid w:val="0043151A"/>
    <w:rsid w:val="00435568"/>
    <w:rsid w:val="004755DB"/>
    <w:rsid w:val="004843CD"/>
    <w:rsid w:val="00486749"/>
    <w:rsid w:val="00492F38"/>
    <w:rsid w:val="00493D85"/>
    <w:rsid w:val="004A775F"/>
    <w:rsid w:val="00514002"/>
    <w:rsid w:val="005160E1"/>
    <w:rsid w:val="00534605"/>
    <w:rsid w:val="00536C12"/>
    <w:rsid w:val="00590EBA"/>
    <w:rsid w:val="005B4E10"/>
    <w:rsid w:val="005F55A0"/>
    <w:rsid w:val="00605258"/>
    <w:rsid w:val="00615B26"/>
    <w:rsid w:val="006206A6"/>
    <w:rsid w:val="0066317A"/>
    <w:rsid w:val="00677B3A"/>
    <w:rsid w:val="00687635"/>
    <w:rsid w:val="006A1AE4"/>
    <w:rsid w:val="006A6E9D"/>
    <w:rsid w:val="006B60D4"/>
    <w:rsid w:val="006C06E2"/>
    <w:rsid w:val="006C095B"/>
    <w:rsid w:val="006C794B"/>
    <w:rsid w:val="00702E46"/>
    <w:rsid w:val="00707434"/>
    <w:rsid w:val="007240A2"/>
    <w:rsid w:val="00752DF7"/>
    <w:rsid w:val="007639CF"/>
    <w:rsid w:val="00764009"/>
    <w:rsid w:val="0077113A"/>
    <w:rsid w:val="007B1374"/>
    <w:rsid w:val="007B7BF3"/>
    <w:rsid w:val="007E5B21"/>
    <w:rsid w:val="007F520C"/>
    <w:rsid w:val="00825B99"/>
    <w:rsid w:val="0084498E"/>
    <w:rsid w:val="00845BE1"/>
    <w:rsid w:val="00851916"/>
    <w:rsid w:val="008651EE"/>
    <w:rsid w:val="008654C4"/>
    <w:rsid w:val="008A3FDD"/>
    <w:rsid w:val="008C19B4"/>
    <w:rsid w:val="008C4EB5"/>
    <w:rsid w:val="008C7E30"/>
    <w:rsid w:val="008D2DA9"/>
    <w:rsid w:val="008F00E0"/>
    <w:rsid w:val="009174AE"/>
    <w:rsid w:val="0095350C"/>
    <w:rsid w:val="00953929"/>
    <w:rsid w:val="00956F73"/>
    <w:rsid w:val="009840DD"/>
    <w:rsid w:val="009929DA"/>
    <w:rsid w:val="00993246"/>
    <w:rsid w:val="00994F21"/>
    <w:rsid w:val="009954BF"/>
    <w:rsid w:val="00A04425"/>
    <w:rsid w:val="00A147DC"/>
    <w:rsid w:val="00A2002F"/>
    <w:rsid w:val="00A36755"/>
    <w:rsid w:val="00A42CD1"/>
    <w:rsid w:val="00A73187"/>
    <w:rsid w:val="00AC007A"/>
    <w:rsid w:val="00AC0AAA"/>
    <w:rsid w:val="00AD54BF"/>
    <w:rsid w:val="00B01D4F"/>
    <w:rsid w:val="00B13A61"/>
    <w:rsid w:val="00B302D6"/>
    <w:rsid w:val="00B41F2D"/>
    <w:rsid w:val="00B81E1F"/>
    <w:rsid w:val="00B9614C"/>
    <w:rsid w:val="00BB7BDE"/>
    <w:rsid w:val="00BD03A4"/>
    <w:rsid w:val="00BF3873"/>
    <w:rsid w:val="00C177C1"/>
    <w:rsid w:val="00C458BB"/>
    <w:rsid w:val="00C71CAC"/>
    <w:rsid w:val="00C811D0"/>
    <w:rsid w:val="00CE4007"/>
    <w:rsid w:val="00CF5D4A"/>
    <w:rsid w:val="00D119F6"/>
    <w:rsid w:val="00D2752B"/>
    <w:rsid w:val="00D540C1"/>
    <w:rsid w:val="00D756C8"/>
    <w:rsid w:val="00D87A66"/>
    <w:rsid w:val="00DA14A2"/>
    <w:rsid w:val="00DA56FE"/>
    <w:rsid w:val="00DB71DF"/>
    <w:rsid w:val="00DC0F48"/>
    <w:rsid w:val="00DD0862"/>
    <w:rsid w:val="00DD2D52"/>
    <w:rsid w:val="00DF156A"/>
    <w:rsid w:val="00E01466"/>
    <w:rsid w:val="00E0725E"/>
    <w:rsid w:val="00E10809"/>
    <w:rsid w:val="00E3232B"/>
    <w:rsid w:val="00E54013"/>
    <w:rsid w:val="00E56EA3"/>
    <w:rsid w:val="00E723FF"/>
    <w:rsid w:val="00E750BE"/>
    <w:rsid w:val="00E77385"/>
    <w:rsid w:val="00E80F2B"/>
    <w:rsid w:val="00E90BD8"/>
    <w:rsid w:val="00EC72B3"/>
    <w:rsid w:val="00ED3A42"/>
    <w:rsid w:val="00ED7C21"/>
    <w:rsid w:val="00EE05CA"/>
    <w:rsid w:val="00F00D26"/>
    <w:rsid w:val="00F1359C"/>
    <w:rsid w:val="00F47EA2"/>
    <w:rsid w:val="00F56793"/>
    <w:rsid w:val="00FD78DB"/>
    <w:rsid w:val="00FE1212"/>
    <w:rsid w:val="00FF3044"/>
    <w:rsid w:val="00FF572A"/>
    <w:rsid w:val="00FF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BD3A9"/>
  <w15:chartTrackingRefBased/>
  <w15:docId w15:val="{49D4D951-DC93-4F97-8653-BAF0431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F38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BF"/>
    <w:pPr>
      <w:ind w:left="720"/>
      <w:contextualSpacing/>
    </w:pPr>
  </w:style>
  <w:style w:type="character" w:styleId="Hyperlink">
    <w:name w:val="Hyperlink"/>
    <w:basedOn w:val="DefaultParagraphFont"/>
    <w:uiPriority w:val="99"/>
    <w:unhideWhenUsed/>
    <w:rsid w:val="00C177C1"/>
    <w:rPr>
      <w:color w:val="0563C1" w:themeColor="hyperlink"/>
      <w:u w:val="single"/>
    </w:rPr>
  </w:style>
  <w:style w:type="character" w:styleId="UnresolvedMention">
    <w:name w:val="Unresolved Mention"/>
    <w:basedOn w:val="DefaultParagraphFont"/>
    <w:uiPriority w:val="99"/>
    <w:semiHidden/>
    <w:unhideWhenUsed/>
    <w:rsid w:val="00C177C1"/>
    <w:rPr>
      <w:color w:val="605E5C"/>
      <w:shd w:val="clear" w:color="auto" w:fill="E1DFDD"/>
    </w:rPr>
  </w:style>
  <w:style w:type="character" w:customStyle="1" w:styleId="Heading3Char">
    <w:name w:val="Heading 3 Char"/>
    <w:basedOn w:val="DefaultParagraphFont"/>
    <w:link w:val="Heading3"/>
    <w:uiPriority w:val="9"/>
    <w:rsid w:val="00BF387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F38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D1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68"/>
  </w:style>
  <w:style w:type="paragraph" w:styleId="Footer">
    <w:name w:val="footer"/>
    <w:basedOn w:val="Normal"/>
    <w:link w:val="FooterChar"/>
    <w:uiPriority w:val="99"/>
    <w:unhideWhenUsed/>
    <w:rsid w:val="001D1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668098">
      <w:bodyDiv w:val="1"/>
      <w:marLeft w:val="0"/>
      <w:marRight w:val="0"/>
      <w:marTop w:val="0"/>
      <w:marBottom w:val="0"/>
      <w:divBdr>
        <w:top w:val="none" w:sz="0" w:space="0" w:color="auto"/>
        <w:left w:val="none" w:sz="0" w:space="0" w:color="auto"/>
        <w:bottom w:val="none" w:sz="0" w:space="0" w:color="auto"/>
        <w:right w:val="none" w:sz="0" w:space="0" w:color="auto"/>
      </w:divBdr>
    </w:div>
    <w:div w:id="10858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g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tomerfirstoffice@northtynesid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4585E930A0745A7BB8B7ABF8DB62B" ma:contentTypeVersion="14" ma:contentTypeDescription="Create a new document." ma:contentTypeScope="" ma:versionID="bea76fd4061509c5f8c55ab692dcaf54">
  <xsd:schema xmlns:xsd="http://www.w3.org/2001/XMLSchema" xmlns:xs="http://www.w3.org/2001/XMLSchema" xmlns:p="http://schemas.microsoft.com/office/2006/metadata/properties" xmlns:ns2="4516e4a7-d285-4289-aab8-dd69a07448f4" xmlns:ns3="87fb9947-1b62-455d-8c54-25751b8cedf1" targetNamespace="http://schemas.microsoft.com/office/2006/metadata/properties" ma:root="true" ma:fieldsID="ca1ce28689ed7bfef8ec855b4a5a3076" ns2:_="" ns3:_="">
    <xsd:import namespace="4516e4a7-d285-4289-aab8-dd69a07448f4"/>
    <xsd:import namespace="87fb9947-1b62-455d-8c54-25751b8ce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e4a7-d285-4289-aab8-dd69a07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947-1b62-455d-8c54-25751b8ce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3e3c7f-07d7-4a39-b6f9-0a72d6911fc8}" ma:internalName="TaxCatchAll" ma:showField="CatchAllData" ma:web="87fb9947-1b62-455d-8c54-25751b8ce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fb9947-1b62-455d-8c54-25751b8cedf1" xsi:nil="true"/>
    <lcf76f155ced4ddcb4097134ff3c332f xmlns="4516e4a7-d285-4289-aab8-dd69a07448f4">
      <Terms xmlns="http://schemas.microsoft.com/office/infopath/2007/PartnerControls"/>
    </lcf76f155ced4ddcb4097134ff3c332f>
    <SharedWithUsers xmlns="87fb9947-1b62-455d-8c54-25751b8cedf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B0391-8620-4E0F-837E-5629DEF61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e4a7-d285-4289-aab8-dd69a07448f4"/>
    <ds:schemaRef ds:uri="87fb9947-1b62-455d-8c54-25751b8ce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A05CB-3842-46F4-9DD9-DC699DDBBF38}">
  <ds:schemaRefs>
    <ds:schemaRef ds:uri="http://purl.org/dc/dcmitype/"/>
    <ds:schemaRef ds:uri="http://purl.org/dc/terms/"/>
    <ds:schemaRef ds:uri="b69c4f7d-54dd-4542-a69d-ba84a4ff1a0f"/>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299efa9-9007-4741-916f-d7b50e4c08dc"/>
    <ds:schemaRef ds:uri="http://purl.org/dc/elements/1.1/"/>
    <ds:schemaRef ds:uri="87fb9947-1b62-455d-8c54-25751b8cedf1"/>
    <ds:schemaRef ds:uri="4516e4a7-d285-4289-aab8-dd69a07448f4"/>
  </ds:schemaRefs>
</ds:datastoreItem>
</file>

<file path=customXml/itemProps3.xml><?xml version="1.0" encoding="utf-8"?>
<ds:datastoreItem xmlns:ds="http://schemas.openxmlformats.org/officeDocument/2006/customXml" ds:itemID="{D6CCA893-6067-42D6-9C12-B9365CAB7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8187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Cook</dc:creator>
  <cp:keywords/>
  <dc:description/>
  <cp:lastModifiedBy>Eilidh Cook</cp:lastModifiedBy>
  <cp:revision>2</cp:revision>
  <dcterms:created xsi:type="dcterms:W3CDTF">2025-02-03T10:15:00Z</dcterms:created>
  <dcterms:modified xsi:type="dcterms:W3CDTF">2025-02-03T10:15:00Z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ecoo1003@northtyneside.gov.uk</vt:lpwstr>
  </property>
  <property fmtid="{D5CDD505-2E9C-101B-9397-08002B2CF9AE}" pid="5" name="MSIP_Label_3c78d083-cef2-4c3d-90a3-97712e15b6a3_SetDate">
    <vt:lpwstr>2022-02-24T14:41:04.0455503Z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d6a949d4-2d37-4faa-a061-b41bae9a0561</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y fmtid="{D5CDD505-2E9C-101B-9397-08002B2CF9AE}" pid="11" name="ContentTypeId">
    <vt:lpwstr>0x0101004234585E930A0745A7BB8B7ABF8DB62B</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MediaServiceImageTags">
    <vt:lpwstr/>
  </property>
</Properties>
</file>