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4CC28" w14:textId="317965B9" w:rsidR="00C26F3C" w:rsidRPr="00C26F3C" w:rsidRDefault="00C26F3C" w:rsidP="00C26F3C">
      <w:pPr>
        <w:pStyle w:val="NormalWeb"/>
        <w:shd w:val="clear" w:color="auto" w:fill="FFFFFF"/>
        <w:spacing w:before="0" w:beforeAutospacing="0" w:after="240" w:afterAutospacing="0"/>
        <w:rPr>
          <w:rFonts w:ascii="Poppins" w:hAnsi="Poppins" w:cs="Poppins"/>
          <w:sz w:val="22"/>
          <w:szCs w:val="22"/>
        </w:rPr>
      </w:pPr>
      <w:r w:rsidRPr="00C26F3C">
        <w:rPr>
          <w:rFonts w:ascii="Poppins" w:hAnsi="Poppins" w:cs="Poppins"/>
          <w:sz w:val="22"/>
          <w:szCs w:val="22"/>
        </w:rPr>
        <w:t xml:space="preserve">We've launched a year of activities, </w:t>
      </w:r>
      <w:r w:rsidRPr="00C26F3C">
        <w:rPr>
          <w:rFonts w:ascii="Poppins" w:hAnsi="Poppins" w:cs="Poppins"/>
          <w:sz w:val="22"/>
          <w:szCs w:val="22"/>
        </w:rPr>
        <w:t>events,</w:t>
      </w:r>
      <w:r w:rsidRPr="00C26F3C">
        <w:rPr>
          <w:rFonts w:ascii="Poppins" w:hAnsi="Poppins" w:cs="Poppins"/>
          <w:sz w:val="22"/>
          <w:szCs w:val="22"/>
        </w:rPr>
        <w:t xml:space="preserve"> and training as part of our 'Year of the Voice of the Child' celebrations. </w:t>
      </w:r>
    </w:p>
    <w:p w14:paraId="388E7BD7" w14:textId="51ECB0DB" w:rsidR="00C26F3C" w:rsidRPr="00C26F3C" w:rsidRDefault="00C26F3C" w:rsidP="00C26F3C">
      <w:pPr>
        <w:pStyle w:val="NormalWeb"/>
        <w:shd w:val="clear" w:color="auto" w:fill="FFFFFF"/>
        <w:spacing w:before="0" w:beforeAutospacing="0" w:after="240" w:afterAutospacing="0"/>
        <w:rPr>
          <w:rFonts w:ascii="Poppins" w:hAnsi="Poppins" w:cs="Poppins"/>
          <w:sz w:val="22"/>
          <w:szCs w:val="22"/>
        </w:rPr>
      </w:pPr>
      <w:r w:rsidRPr="00C26F3C">
        <w:rPr>
          <w:rFonts w:ascii="Poppins" w:hAnsi="Poppins" w:cs="Poppins"/>
          <w:sz w:val="22"/>
          <w:szCs w:val="22"/>
        </w:rPr>
        <w:t>The 12-month calendar of events will celebrate the work that takes place across the Council to put children's voice at the centre of everything they do. </w:t>
      </w:r>
      <w:r w:rsidRPr="00C26F3C">
        <w:rPr>
          <w:rFonts w:ascii="Poppins" w:hAnsi="Poppins" w:cs="Poppins"/>
          <w:sz w:val="22"/>
          <w:szCs w:val="22"/>
        </w:rPr>
        <w:t xml:space="preserve">The calendar of events is being regularly reviewed and updated and may change over the year. </w:t>
      </w:r>
    </w:p>
    <w:p w14:paraId="22CFBCB4" w14:textId="16870CA6" w:rsidR="001F5F9F" w:rsidRDefault="001F5F9F" w:rsidP="001F5F9F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4947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4"/>
        <w:gridCol w:w="2835"/>
        <w:gridCol w:w="5670"/>
      </w:tblGrid>
      <w:tr w:rsidR="00C26F3C" w:rsidRPr="009E72D7" w14:paraId="29F1DEB5" w14:textId="77777777" w:rsidTr="00C26F3C">
        <w:trPr>
          <w:trHeight w:val="285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B083" w:themeFill="accent2" w:themeFillTint="99"/>
            <w:hideMark/>
          </w:tcPr>
          <w:p w14:paraId="67C90C50" w14:textId="1D4FDA04" w:rsidR="00C26F3C" w:rsidRPr="00F24D9E" w:rsidRDefault="00C26F3C" w:rsidP="00C26F3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FFFFFF" w:themeColor="background1"/>
                <w:sz w:val="28"/>
                <w:szCs w:val="28"/>
                <w:lang w:eastAsia="en-GB"/>
              </w:rPr>
            </w:pPr>
            <w:r w:rsidRPr="00F24D9E">
              <w:rPr>
                <w:rFonts w:ascii="Arial" w:eastAsia="Times New Roman" w:hAnsi="Arial" w:cs="Arial"/>
                <w:b/>
                <w:bCs/>
                <w:color w:val="FFFFFF" w:themeColor="background1"/>
                <w:sz w:val="28"/>
                <w:szCs w:val="28"/>
                <w:lang w:eastAsia="en-GB"/>
              </w:rPr>
              <w:t>Month</w:t>
            </w: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B083" w:themeFill="accent2" w:themeFillTint="99"/>
            <w:hideMark/>
          </w:tcPr>
          <w:p w14:paraId="26EA3D78" w14:textId="781C424F" w:rsidR="00C26F3C" w:rsidRPr="00F24D9E" w:rsidRDefault="00C26F3C" w:rsidP="000639A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FFFFFF" w:themeColor="background1"/>
                <w:sz w:val="28"/>
                <w:szCs w:val="28"/>
                <w:lang w:eastAsia="en-GB"/>
              </w:rPr>
            </w:pPr>
            <w:r w:rsidRPr="00F24D9E">
              <w:rPr>
                <w:rFonts w:ascii="Arial" w:eastAsia="Times New Roman" w:hAnsi="Arial" w:cs="Arial"/>
                <w:b/>
                <w:bCs/>
                <w:color w:val="FFFFFF" w:themeColor="background1"/>
                <w:sz w:val="28"/>
                <w:szCs w:val="28"/>
                <w:lang w:eastAsia="en-GB"/>
              </w:rPr>
              <w:t>Date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B083" w:themeFill="accent2" w:themeFillTint="99"/>
            <w:hideMark/>
          </w:tcPr>
          <w:p w14:paraId="0344E75C" w14:textId="3EEAD051" w:rsidR="00C26F3C" w:rsidRPr="00F24D9E" w:rsidRDefault="00C26F3C" w:rsidP="000639A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FFFFFF" w:themeColor="background1"/>
                <w:sz w:val="28"/>
                <w:szCs w:val="28"/>
                <w:lang w:eastAsia="en-GB"/>
              </w:rPr>
            </w:pPr>
            <w:r w:rsidRPr="00F24D9E">
              <w:rPr>
                <w:rFonts w:ascii="Arial" w:eastAsia="Times New Roman" w:hAnsi="Arial" w:cs="Arial"/>
                <w:b/>
                <w:bCs/>
                <w:color w:val="FFFFFF" w:themeColor="background1"/>
                <w:sz w:val="28"/>
                <w:szCs w:val="28"/>
                <w:lang w:eastAsia="en-GB"/>
              </w:rPr>
              <w:t xml:space="preserve">Event </w:t>
            </w:r>
          </w:p>
        </w:tc>
      </w:tr>
      <w:tr w:rsidR="00C26F3C" w:rsidRPr="009E72D7" w14:paraId="52EB61E2" w14:textId="77777777" w:rsidTr="00C26F3C">
        <w:trPr>
          <w:trHeight w:val="645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F9844F" w14:textId="77777777" w:rsidR="00C26F3C" w:rsidRPr="009E57CD" w:rsidRDefault="00C26F3C" w:rsidP="000639A4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highlight w:val="yellow"/>
                <w:lang w:eastAsia="en-GB"/>
              </w:rPr>
            </w:pPr>
          </w:p>
          <w:p w14:paraId="0555AEFF" w14:textId="68E2C683" w:rsidR="00C26F3C" w:rsidRPr="009E57CD" w:rsidRDefault="00C26F3C" w:rsidP="000639A4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lang w:eastAsia="en-GB"/>
              </w:rPr>
              <w:t xml:space="preserve"> </w:t>
            </w:r>
            <w:r w:rsidRPr="009E57CD">
              <w:rPr>
                <w:rFonts w:ascii="Poppins" w:eastAsia="Times New Roman" w:hAnsi="Poppins" w:cs="Poppins"/>
                <w:highlight w:val="yellow"/>
                <w:lang w:eastAsia="en-GB"/>
              </w:rPr>
              <w:t>June</w:t>
            </w:r>
            <w:r w:rsidRPr="009E57CD">
              <w:rPr>
                <w:rFonts w:ascii="Poppins" w:eastAsia="Times New Roman" w:hAnsi="Poppins" w:cs="Poppins"/>
                <w:lang w:eastAsia="en-GB"/>
              </w:rPr>
              <w:t xml:space="preserve"> </w:t>
            </w: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2711CD" w14:textId="77777777" w:rsidR="00C26F3C" w:rsidRPr="009E57CD" w:rsidRDefault="00C26F3C" w:rsidP="000639A4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4CE2C2E8" w14:textId="1EF2D53A" w:rsidR="00C26F3C" w:rsidRPr="009E57CD" w:rsidRDefault="00C26F3C" w:rsidP="000639A4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lang w:eastAsia="en-GB"/>
              </w:rPr>
              <w:t>8 June 2023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5C2B87" w14:textId="77777777" w:rsidR="00C26F3C" w:rsidRPr="009E57CD" w:rsidRDefault="00C26F3C" w:rsidP="000639A4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095081E6" w14:textId="282B6071" w:rsidR="00C26F3C" w:rsidRPr="009E57CD" w:rsidRDefault="00C26F3C" w:rsidP="000639A4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Children’s Council presentation of playground projects </w:t>
            </w:r>
          </w:p>
          <w:p w14:paraId="709410B8" w14:textId="77777777" w:rsidR="00C26F3C" w:rsidRPr="009E57CD" w:rsidRDefault="00C26F3C" w:rsidP="000639A4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</w:p>
        </w:tc>
      </w:tr>
      <w:tr w:rsidR="00C26F3C" w:rsidRPr="009E72D7" w14:paraId="79C1E2DC" w14:textId="77777777" w:rsidTr="00C26F3C">
        <w:trPr>
          <w:trHeight w:val="63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170653" w14:textId="77777777" w:rsidR="00C26F3C" w:rsidRPr="009E57CD" w:rsidRDefault="00C26F3C" w:rsidP="000639A4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>  </w:t>
            </w: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5A7538" w14:textId="77777777" w:rsidR="00C26F3C" w:rsidRPr="009E57CD" w:rsidRDefault="00C26F3C" w:rsidP="000639A4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024FC1BC" w14:textId="16A5FDD1" w:rsidR="00C26F3C" w:rsidRPr="009E57CD" w:rsidRDefault="00C26F3C" w:rsidP="000639A4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lang w:eastAsia="en-GB"/>
              </w:rPr>
              <w:t>8 June 2023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C7FB59" w14:textId="77777777" w:rsidR="00C26F3C" w:rsidRPr="009E57CD" w:rsidRDefault="00C26F3C" w:rsidP="000639A4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6A9C2287" w14:textId="77777777" w:rsidR="00C26F3C" w:rsidRPr="009E57CD" w:rsidRDefault="00C26F3C" w:rsidP="00C26F3C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  <w:r w:rsidRPr="009E57CD">
              <w:rPr>
                <w:rFonts w:ascii="Poppins" w:hAnsi="Poppins" w:cs="Poppins"/>
              </w:rPr>
              <w:t>Feedback to SLT and Cabinet from the young people’s conference</w:t>
            </w:r>
          </w:p>
          <w:p w14:paraId="66F86D6A" w14:textId="1B64A68A" w:rsidR="00C26F3C" w:rsidRPr="009E57CD" w:rsidRDefault="00C26F3C" w:rsidP="00C26F3C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</w:p>
        </w:tc>
      </w:tr>
      <w:tr w:rsidR="00C26F3C" w:rsidRPr="009E72D7" w14:paraId="7A877BA0" w14:textId="77777777" w:rsidTr="00C26F3C">
        <w:trPr>
          <w:trHeight w:val="63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291AE5" w14:textId="77777777" w:rsidR="00C26F3C" w:rsidRPr="009E57CD" w:rsidRDefault="00C26F3C" w:rsidP="000639A4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>  </w:t>
            </w: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F9782B" w14:textId="77777777" w:rsidR="00C26F3C" w:rsidRPr="009E57CD" w:rsidRDefault="00C26F3C" w:rsidP="000639A4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6283CD34" w14:textId="4C315009" w:rsidR="00C26F3C" w:rsidRPr="009E57CD" w:rsidRDefault="00C26F3C" w:rsidP="000639A4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lang w:eastAsia="en-GB"/>
              </w:rPr>
              <w:t>26 June 2023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F82F51" w14:textId="77777777" w:rsidR="00C26F3C" w:rsidRPr="009E57CD" w:rsidRDefault="00C26F3C" w:rsidP="00C26F3C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</w:p>
          <w:p w14:paraId="7B2DD0AE" w14:textId="35047A30" w:rsidR="00C26F3C" w:rsidRPr="009E57CD" w:rsidRDefault="00C26F3C" w:rsidP="00C26F3C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lang w:eastAsia="en-GB"/>
              </w:rPr>
              <w:t xml:space="preserve">Official launch of Year of the Voice of the Child </w:t>
            </w:r>
          </w:p>
        </w:tc>
      </w:tr>
      <w:tr w:rsidR="00C26F3C" w:rsidRPr="009E72D7" w14:paraId="0C980352" w14:textId="77777777" w:rsidTr="00C26F3C">
        <w:trPr>
          <w:trHeight w:val="5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13CEDD" w14:textId="67C7731B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>  </w:t>
            </w:r>
            <w:r w:rsidRPr="009E57CD">
              <w:rPr>
                <w:rFonts w:ascii="Poppins" w:eastAsia="Times New Roman" w:hAnsi="Poppins" w:cs="Poppins"/>
                <w:color w:val="000000"/>
                <w:highlight w:val="yellow"/>
                <w:lang w:eastAsia="en-GB"/>
              </w:rPr>
              <w:t>July</w:t>
            </w: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 </w:t>
            </w: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F3CE33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2C8B3D5E" w14:textId="2DE68F49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Whole month </w:t>
            </w:r>
          </w:p>
          <w:p w14:paraId="74BE02BB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387BB9FE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9B1B10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426A3431" w14:textId="5A2F527D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>Annual conversations – Children in Care</w:t>
            </w:r>
          </w:p>
        </w:tc>
      </w:tr>
      <w:tr w:rsidR="00C26F3C" w:rsidRPr="009E72D7" w14:paraId="6E30139B" w14:textId="77777777" w:rsidTr="00C26F3C">
        <w:trPr>
          <w:trHeight w:val="51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9EAD39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>  </w:t>
            </w: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684689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0992DED4" w14:textId="75B0A8DE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Whole month 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7B2768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3C545870" w14:textId="13218BEA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SEND Local Offer </w:t>
            </w:r>
            <w:proofErr w:type="gramStart"/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>review</w:t>
            </w:r>
            <w:proofErr w:type="gramEnd"/>
          </w:p>
          <w:p w14:paraId="276F6FB7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</w:p>
          <w:p w14:paraId="06BFBCCC" w14:textId="3012B73A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</w:p>
        </w:tc>
      </w:tr>
      <w:tr w:rsidR="00C26F3C" w:rsidRPr="009E72D7" w14:paraId="47167599" w14:textId="77777777" w:rsidTr="00C26F3C">
        <w:trPr>
          <w:trHeight w:val="5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FCF9F5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>  </w:t>
            </w: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0DE7B8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797F7520" w14:textId="693CDEA2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>19 July 2023</w:t>
            </w:r>
          </w:p>
          <w:p w14:paraId="29BD536C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>  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362761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5E235779" w14:textId="5EEA2732" w:rsidR="00C26F3C" w:rsidRPr="009E57CD" w:rsidRDefault="00C26F3C" w:rsidP="00C26F3C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hAnsi="Poppins" w:cs="Poppins"/>
              </w:rPr>
              <w:t xml:space="preserve">Voice of the child drop in event for social care </w:t>
            </w:r>
            <w:r w:rsidRPr="009E57CD">
              <w:rPr>
                <w:rFonts w:ascii="Poppins" w:hAnsi="Poppins" w:cs="Poppins"/>
              </w:rPr>
              <w:t xml:space="preserve">colleagues </w:t>
            </w:r>
          </w:p>
        </w:tc>
      </w:tr>
      <w:tr w:rsidR="00C26F3C" w:rsidRPr="00263557" w14:paraId="01B494DA" w14:textId="77777777" w:rsidTr="00C26F3C">
        <w:trPr>
          <w:trHeight w:val="5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3427CB" w14:textId="1F4C1136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highlight w:val="yellow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highlight w:val="yellow"/>
                <w:lang w:eastAsia="en-GB"/>
              </w:rPr>
              <w:t>August</w:t>
            </w: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E758D6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7E47C528" w14:textId="798D1708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2 August 2023 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63914F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</w:p>
          <w:p w14:paraId="57A07E87" w14:textId="0D65E4C8" w:rsidR="00C26F3C" w:rsidRPr="009E57CD" w:rsidRDefault="00C26F3C" w:rsidP="00C26F3C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National play day </w:t>
            </w:r>
          </w:p>
        </w:tc>
      </w:tr>
      <w:tr w:rsidR="00C26F3C" w:rsidRPr="00263557" w14:paraId="0B7B959D" w14:textId="77777777" w:rsidTr="00C26F3C">
        <w:trPr>
          <w:trHeight w:val="5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BF2B37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E9A36A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6F311C5B" w14:textId="376750EA" w:rsidR="00C26F3C" w:rsidRPr="009E57CD" w:rsidRDefault="00C26F3C" w:rsidP="00C26F3C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lang w:eastAsia="en-GB"/>
              </w:rPr>
              <w:t>Whole month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19D46E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</w:p>
          <w:p w14:paraId="5BF76616" w14:textId="64145C6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hAnsi="Poppins" w:cs="Poppins"/>
              </w:rPr>
              <w:t xml:space="preserve">Annual conversations – Children in Care </w:t>
            </w:r>
          </w:p>
        </w:tc>
      </w:tr>
      <w:tr w:rsidR="00C26F3C" w:rsidRPr="00263557" w14:paraId="2B07C8A0" w14:textId="77777777" w:rsidTr="00C26F3C">
        <w:trPr>
          <w:trHeight w:val="5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276D32" w14:textId="3F944BE5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highlight w:val="yellow"/>
                <w:lang w:eastAsia="en-GB"/>
              </w:rPr>
              <w:t>September</w:t>
            </w:r>
            <w:r w:rsidRPr="009E57CD">
              <w:rPr>
                <w:rFonts w:ascii="Poppins" w:eastAsia="Times New Roman" w:hAnsi="Poppins" w:cs="Poppins"/>
                <w:lang w:eastAsia="en-GB"/>
              </w:rPr>
              <w:t xml:space="preserve"> </w:t>
            </w: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94E3BE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58F1BBED" w14:textId="776ABCDB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TBC </w:t>
            </w:r>
          </w:p>
          <w:p w14:paraId="4CC34D03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6E44BA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</w:p>
          <w:p w14:paraId="7C6145BE" w14:textId="267CEE09" w:rsidR="00C26F3C" w:rsidRPr="009E57CD" w:rsidRDefault="00C26F3C" w:rsidP="00C26F3C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hAnsi="Poppins" w:cs="Poppins"/>
              </w:rPr>
              <w:t xml:space="preserve">SEND Big event </w:t>
            </w:r>
          </w:p>
        </w:tc>
      </w:tr>
      <w:tr w:rsidR="00C26F3C" w:rsidRPr="00263557" w14:paraId="582819FC" w14:textId="77777777" w:rsidTr="00C26F3C">
        <w:trPr>
          <w:trHeight w:val="5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A87CDC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CB02DA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3D39337F" w14:textId="40E51B98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lang w:eastAsia="en-GB"/>
              </w:rPr>
              <w:t xml:space="preserve">TBC 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7961DB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</w:p>
          <w:p w14:paraId="260D3F8D" w14:textId="3CCD0F18" w:rsidR="00C26F3C" w:rsidRPr="009E57CD" w:rsidRDefault="00C26F3C" w:rsidP="00C26F3C">
            <w:pPr>
              <w:rPr>
                <w:rFonts w:ascii="Poppins" w:hAnsi="Poppins" w:cs="Poppins"/>
              </w:rPr>
            </w:pPr>
            <w:r w:rsidRPr="009E57CD">
              <w:rPr>
                <w:rFonts w:ascii="Poppins" w:hAnsi="Poppins" w:cs="Poppins"/>
              </w:rPr>
              <w:t xml:space="preserve">You said we did (Local Offer) annual report and </w:t>
            </w:r>
            <w:proofErr w:type="gramStart"/>
            <w:r w:rsidRPr="009E57CD">
              <w:rPr>
                <w:rFonts w:ascii="Poppins" w:hAnsi="Poppins" w:cs="Poppins"/>
              </w:rPr>
              <w:t>event</w:t>
            </w:r>
            <w:proofErr w:type="gramEnd"/>
            <w:r w:rsidRPr="009E57CD">
              <w:rPr>
                <w:rFonts w:ascii="Poppins" w:hAnsi="Poppins" w:cs="Poppins"/>
              </w:rPr>
              <w:t xml:space="preserve"> </w:t>
            </w:r>
          </w:p>
          <w:p w14:paraId="654BD538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</w:p>
        </w:tc>
      </w:tr>
      <w:tr w:rsidR="00C26F3C" w:rsidRPr="00263557" w14:paraId="1C75DAD4" w14:textId="77777777" w:rsidTr="00C26F3C">
        <w:trPr>
          <w:trHeight w:val="5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79C439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6972DB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17682596" w14:textId="706D5694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TBC 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769FDF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</w:p>
          <w:p w14:paraId="18536D53" w14:textId="22D41241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lang w:eastAsia="en-GB"/>
              </w:rPr>
              <w:t xml:space="preserve">Young people voter registration activity and democracy programme </w:t>
            </w:r>
            <w:proofErr w:type="gramStart"/>
            <w:r w:rsidRPr="009E57CD">
              <w:rPr>
                <w:rFonts w:ascii="Poppins" w:eastAsia="Times New Roman" w:hAnsi="Poppins" w:cs="Poppins"/>
                <w:lang w:eastAsia="en-GB"/>
              </w:rPr>
              <w:t>launch</w:t>
            </w:r>
            <w:proofErr w:type="gramEnd"/>
            <w:r w:rsidRPr="009E57CD">
              <w:rPr>
                <w:rFonts w:ascii="Poppins" w:eastAsia="Times New Roman" w:hAnsi="Poppins" w:cs="Poppins"/>
                <w:lang w:eastAsia="en-GB"/>
              </w:rPr>
              <w:t xml:space="preserve"> </w:t>
            </w:r>
          </w:p>
          <w:p w14:paraId="0EDFE038" w14:textId="5BBBE228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</w:p>
        </w:tc>
      </w:tr>
      <w:tr w:rsidR="00C26F3C" w:rsidRPr="00263557" w14:paraId="23E38A63" w14:textId="77777777" w:rsidTr="00C26F3C">
        <w:trPr>
          <w:trHeight w:val="5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58C3F7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62C97A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20D812C8" w14:textId="72BEA72D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lang w:eastAsia="en-GB"/>
              </w:rPr>
              <w:t>Whole month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5544BF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</w:p>
          <w:p w14:paraId="0AB3D041" w14:textId="7C563DDE" w:rsidR="00C26F3C" w:rsidRPr="009E57CD" w:rsidRDefault="00C26F3C" w:rsidP="00C26F3C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hAnsi="Poppins" w:cs="Poppins"/>
              </w:rPr>
              <w:t xml:space="preserve">SEND Local Offer review </w:t>
            </w:r>
          </w:p>
        </w:tc>
      </w:tr>
      <w:tr w:rsidR="00C26F3C" w:rsidRPr="00263557" w14:paraId="43DB81E2" w14:textId="77777777" w:rsidTr="00C26F3C">
        <w:trPr>
          <w:trHeight w:val="5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6B40B3FB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2C4590FB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03D7BD23" w14:textId="5A34B6CF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lang w:eastAsia="en-GB"/>
              </w:rPr>
              <w:t xml:space="preserve">Whole month 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067F93ED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</w:p>
          <w:p w14:paraId="1D6227E4" w14:textId="37CCA23E" w:rsidR="00C26F3C" w:rsidRPr="009E57CD" w:rsidRDefault="00C26F3C" w:rsidP="00C26F3C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hAnsi="Poppins" w:cs="Poppins"/>
              </w:rPr>
              <w:t xml:space="preserve">Annual Conversations – Children in Care </w:t>
            </w:r>
          </w:p>
        </w:tc>
      </w:tr>
      <w:tr w:rsidR="00C26F3C" w:rsidRPr="00263557" w14:paraId="0534D667" w14:textId="77777777" w:rsidTr="00C26F3C">
        <w:trPr>
          <w:trHeight w:val="570"/>
        </w:trPr>
        <w:tc>
          <w:tcPr>
            <w:tcW w:w="88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12A3DA" w14:textId="5A09907A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highlight w:val="yellow"/>
                <w:lang w:eastAsia="en-GB"/>
              </w:rPr>
              <w:t>October</w:t>
            </w:r>
            <w:r w:rsidRPr="009E57CD">
              <w:rPr>
                <w:rFonts w:ascii="Poppins" w:eastAsia="Times New Roman" w:hAnsi="Poppins" w:cs="Poppins"/>
                <w:lang w:eastAsia="en-GB"/>
              </w:rPr>
              <w:t xml:space="preserve"> 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24B97E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78ECBB56" w14:textId="289C03CF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lang w:eastAsia="en-GB"/>
              </w:rPr>
              <w:t>W/C 17 October 2023</w:t>
            </w:r>
          </w:p>
        </w:tc>
        <w:tc>
          <w:tcPr>
            <w:tcW w:w="274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DBC4A9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</w:p>
          <w:p w14:paraId="687CCF83" w14:textId="39F62EF8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  <w:r w:rsidRPr="009E57CD">
              <w:rPr>
                <w:rFonts w:ascii="Poppins" w:hAnsi="Poppins" w:cs="Poppins"/>
              </w:rPr>
              <w:t xml:space="preserve">Local democracy week </w:t>
            </w:r>
          </w:p>
          <w:p w14:paraId="249FDF93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</w:p>
        </w:tc>
      </w:tr>
      <w:tr w:rsidR="00C26F3C" w:rsidRPr="00263557" w14:paraId="6578B222" w14:textId="77777777" w:rsidTr="00C26F3C">
        <w:trPr>
          <w:trHeight w:val="5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11F1AD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7165E4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275ED92F" w14:textId="6481382E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lang w:eastAsia="en-GB"/>
              </w:rPr>
              <w:t>24 – 28 October 2023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BEB57D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</w:p>
          <w:p w14:paraId="3B457F4F" w14:textId="3588736A" w:rsidR="00C26F3C" w:rsidRPr="009E57CD" w:rsidRDefault="00F24D9E" w:rsidP="00150966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  <w:r w:rsidRPr="009E57CD">
              <w:rPr>
                <w:rFonts w:ascii="Poppins" w:hAnsi="Poppins" w:cs="Poppins"/>
              </w:rPr>
              <w:t xml:space="preserve">Care Leavers week </w:t>
            </w:r>
          </w:p>
          <w:p w14:paraId="7431E020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</w:p>
          <w:p w14:paraId="38701114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</w:p>
        </w:tc>
      </w:tr>
      <w:tr w:rsidR="00C26F3C" w:rsidRPr="009E72D7" w14:paraId="01AC3624" w14:textId="77777777" w:rsidTr="00C26F3C">
        <w:trPr>
          <w:trHeight w:val="5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6D14C6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highlight w:val="yellow"/>
                <w:lang w:eastAsia="en-GB"/>
              </w:rPr>
            </w:pPr>
          </w:p>
          <w:p w14:paraId="04C2C653" w14:textId="105890F4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3F2230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740F6294" w14:textId="2F15E7D2" w:rsidR="00C26F3C" w:rsidRPr="009E57CD" w:rsidRDefault="00F24D9E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lang w:eastAsia="en-GB"/>
              </w:rPr>
              <w:t>30 October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45AB20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7869266D" w14:textId="4723A1B1" w:rsidR="00C26F3C" w:rsidRPr="009E57CD" w:rsidRDefault="00F24D9E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Children in Care and Care Leavers celebration event and awards </w:t>
            </w:r>
          </w:p>
          <w:p w14:paraId="1AAFA625" w14:textId="77777777" w:rsidR="00F24D9E" w:rsidRPr="009E57CD" w:rsidRDefault="00F24D9E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74F41928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</w:p>
        </w:tc>
      </w:tr>
      <w:tr w:rsidR="00C26F3C" w:rsidRPr="009E72D7" w14:paraId="3E61E548" w14:textId="77777777" w:rsidTr="00C26F3C">
        <w:trPr>
          <w:trHeight w:val="5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A5AEFC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>  </w:t>
            </w: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B7BC2C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5D36E452" w14:textId="1E0EF0C1" w:rsidR="00C26F3C" w:rsidRPr="009E57CD" w:rsidRDefault="00F24D9E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TBC </w:t>
            </w:r>
          </w:p>
          <w:p w14:paraId="1DE2086A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03699032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2905D0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03CD7ECC" w14:textId="041535A6" w:rsidR="00C26F3C" w:rsidRPr="009E57CD" w:rsidRDefault="00F24D9E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Mental Health awareness week </w:t>
            </w:r>
          </w:p>
        </w:tc>
      </w:tr>
      <w:tr w:rsidR="00C26F3C" w:rsidRPr="009E72D7" w14:paraId="17A50F15" w14:textId="77777777" w:rsidTr="00C26F3C">
        <w:trPr>
          <w:trHeight w:val="5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A5D299" w14:textId="06E4971E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>  </w:t>
            </w:r>
            <w:r w:rsidR="00F24D9E" w:rsidRPr="009E57CD">
              <w:rPr>
                <w:rFonts w:ascii="Poppins" w:eastAsia="Times New Roman" w:hAnsi="Poppins" w:cs="Poppins"/>
                <w:color w:val="000000"/>
                <w:highlight w:val="yellow"/>
                <w:lang w:eastAsia="en-GB"/>
              </w:rPr>
              <w:t>November</w:t>
            </w: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8D1073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3BA62EC3" w14:textId="77777777" w:rsidR="00F24D9E" w:rsidRPr="009E57CD" w:rsidRDefault="00F24D9E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>1 November 2023</w:t>
            </w:r>
          </w:p>
          <w:p w14:paraId="7C749617" w14:textId="61560261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>  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AEE013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12D70C27" w14:textId="3E846955" w:rsidR="00C26F3C" w:rsidRPr="009E57CD" w:rsidRDefault="00F24D9E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lang w:eastAsia="en-GB"/>
              </w:rPr>
              <w:t xml:space="preserve">North East regional Children in Care conference </w:t>
            </w:r>
          </w:p>
        </w:tc>
      </w:tr>
      <w:tr w:rsidR="00C26F3C" w:rsidRPr="009E72D7" w14:paraId="1989CD57" w14:textId="77777777" w:rsidTr="00C26F3C">
        <w:trPr>
          <w:trHeight w:val="5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4051A7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>  </w:t>
            </w: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892FE8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71FFD8FB" w14:textId="16536052" w:rsidR="00C26F3C" w:rsidRPr="009E57CD" w:rsidRDefault="00F24D9E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lang w:eastAsia="en-GB"/>
              </w:rPr>
              <w:t xml:space="preserve">13 – 17 November 2023 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33FF21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08CF8F33" w14:textId="4E7D75A8" w:rsidR="00C26F3C" w:rsidRPr="009E57CD" w:rsidRDefault="00F24D9E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National Anti-Bullying week </w:t>
            </w:r>
          </w:p>
          <w:p w14:paraId="2A9E66D6" w14:textId="77777777" w:rsidR="00F24D9E" w:rsidRPr="009E57CD" w:rsidRDefault="00F24D9E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1DB554E5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</w:p>
        </w:tc>
      </w:tr>
      <w:tr w:rsidR="00C26F3C" w:rsidRPr="009E72D7" w14:paraId="216DF438" w14:textId="77777777" w:rsidTr="00C26F3C">
        <w:trPr>
          <w:trHeight w:val="5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97455E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>  </w:t>
            </w: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4CFAEC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59809B60" w14:textId="46FDE2E3" w:rsidR="00C26F3C" w:rsidRPr="009E57CD" w:rsidRDefault="00F24D9E" w:rsidP="00F24D9E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17 November 2023 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D5881E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65FA7FCE" w14:textId="1603AB32" w:rsidR="00C26F3C" w:rsidRPr="009E57CD" w:rsidRDefault="00F24D9E" w:rsidP="00F24D9E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National takeover day </w:t>
            </w:r>
          </w:p>
        </w:tc>
      </w:tr>
      <w:tr w:rsidR="00C26F3C" w:rsidRPr="009E72D7" w14:paraId="53418813" w14:textId="77777777" w:rsidTr="00C26F3C">
        <w:trPr>
          <w:trHeight w:val="5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123EDE37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>  </w:t>
            </w: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178BD718" w14:textId="77777777" w:rsidR="00C26F3C" w:rsidRPr="009E57CD" w:rsidRDefault="00F24D9E" w:rsidP="00F24D9E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lang w:eastAsia="en-GB"/>
              </w:rPr>
              <w:t xml:space="preserve"> </w:t>
            </w:r>
          </w:p>
          <w:p w14:paraId="4A8C570E" w14:textId="77777777" w:rsidR="00F24D9E" w:rsidRPr="009E57CD" w:rsidRDefault="00F24D9E" w:rsidP="00F24D9E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lang w:eastAsia="en-GB"/>
              </w:rPr>
              <w:t xml:space="preserve">30 November – 12 December 2023 </w:t>
            </w:r>
          </w:p>
          <w:p w14:paraId="440CC3C6" w14:textId="02DD3C33" w:rsidR="00F24D9E" w:rsidRPr="009E57CD" w:rsidRDefault="00F24D9E" w:rsidP="00F24D9E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38BF4996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7522F089" w14:textId="60DD9BA2" w:rsidR="00C26F3C" w:rsidRPr="009E57CD" w:rsidRDefault="00F24D9E" w:rsidP="00F24D9E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hAnsi="Poppins" w:cs="Poppins"/>
              </w:rPr>
              <w:t xml:space="preserve">Cop 28 </w:t>
            </w:r>
          </w:p>
        </w:tc>
      </w:tr>
      <w:tr w:rsidR="00C26F3C" w:rsidRPr="009E72D7" w14:paraId="17D99C94" w14:textId="77777777" w:rsidTr="00C26F3C">
        <w:trPr>
          <w:trHeight w:val="570"/>
        </w:trPr>
        <w:tc>
          <w:tcPr>
            <w:tcW w:w="88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0E1F3D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>  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D134EF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00E8A37F" w14:textId="2002F52A" w:rsidR="00C26F3C" w:rsidRPr="009E57CD" w:rsidRDefault="00F24D9E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lang w:eastAsia="en-GB"/>
              </w:rPr>
              <w:t xml:space="preserve">Whole month </w:t>
            </w:r>
          </w:p>
        </w:tc>
        <w:tc>
          <w:tcPr>
            <w:tcW w:w="274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D4FD8D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1B7062B9" w14:textId="473B4162" w:rsidR="00C26F3C" w:rsidRPr="009E57CD" w:rsidRDefault="00F24D9E" w:rsidP="00F24D9E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>Annual conversations – Children in Care</w:t>
            </w:r>
          </w:p>
          <w:p w14:paraId="41880A5B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> </w:t>
            </w:r>
          </w:p>
          <w:p w14:paraId="1B0212E9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</w:p>
        </w:tc>
      </w:tr>
      <w:tr w:rsidR="00F24D9E" w:rsidRPr="009E72D7" w14:paraId="7C43A35E" w14:textId="77777777" w:rsidTr="00C26F3C">
        <w:trPr>
          <w:trHeight w:val="570"/>
        </w:trPr>
        <w:tc>
          <w:tcPr>
            <w:tcW w:w="88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BA4164" w14:textId="77777777" w:rsidR="00F24D9E" w:rsidRPr="009E57CD" w:rsidRDefault="00F24D9E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</w:tc>
        <w:tc>
          <w:tcPr>
            <w:tcW w:w="13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1F63E5" w14:textId="77777777" w:rsidR="00F24D9E" w:rsidRPr="009E57CD" w:rsidRDefault="00F24D9E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47A89D6E" w14:textId="77777777" w:rsidR="00F24D9E" w:rsidRPr="009E57CD" w:rsidRDefault="00F24D9E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Whole month </w:t>
            </w:r>
          </w:p>
          <w:p w14:paraId="346B85AD" w14:textId="1B4DBFB7" w:rsidR="00F24D9E" w:rsidRPr="009E57CD" w:rsidRDefault="00F24D9E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</w:tc>
        <w:tc>
          <w:tcPr>
            <w:tcW w:w="274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086CC8" w14:textId="77777777" w:rsidR="00F24D9E" w:rsidRPr="009E57CD" w:rsidRDefault="00F24D9E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1BF40A80" w14:textId="20D3EE52" w:rsidR="00F24D9E" w:rsidRPr="009E57CD" w:rsidRDefault="00F24D9E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SEND Local Offer review </w:t>
            </w:r>
          </w:p>
        </w:tc>
      </w:tr>
      <w:tr w:rsidR="00C26F3C" w:rsidRPr="009E72D7" w14:paraId="2B3F724E" w14:textId="77777777" w:rsidTr="00C26F3C">
        <w:trPr>
          <w:trHeight w:val="5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56238D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lastRenderedPageBreak/>
              <w:t>  </w:t>
            </w:r>
          </w:p>
          <w:p w14:paraId="1258A36C" w14:textId="2C8955CD" w:rsidR="00F24D9E" w:rsidRPr="009E57CD" w:rsidRDefault="00F24D9E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highlight w:val="yellow"/>
                <w:lang w:eastAsia="en-GB"/>
              </w:rPr>
              <w:t>December</w:t>
            </w:r>
            <w:r w:rsidRPr="009E57CD">
              <w:rPr>
                <w:rFonts w:ascii="Poppins" w:eastAsia="Times New Roman" w:hAnsi="Poppins" w:cs="Poppins"/>
                <w:lang w:eastAsia="en-GB"/>
              </w:rPr>
              <w:t xml:space="preserve"> </w:t>
            </w: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822EEA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029729E9" w14:textId="6E1FF158" w:rsidR="00C26F3C" w:rsidRPr="009E57CD" w:rsidRDefault="00C26F3C" w:rsidP="00F24D9E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>  </w:t>
            </w:r>
            <w:r w:rsidR="00F24D9E"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13 December 2023 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2F7568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05BBC83B" w14:textId="26B24275" w:rsidR="00C26F3C" w:rsidRPr="009E57CD" w:rsidRDefault="00F24D9E" w:rsidP="00F24D9E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hAnsi="Poppins" w:cs="Poppins"/>
              </w:rPr>
              <w:t>Children in Care Council Celebration Event</w:t>
            </w:r>
          </w:p>
        </w:tc>
      </w:tr>
      <w:tr w:rsidR="00C26F3C" w:rsidRPr="009E72D7" w14:paraId="5EF1FDC0" w14:textId="77777777" w:rsidTr="00F24D9E">
        <w:trPr>
          <w:trHeight w:val="123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B083" w:themeFill="accent2" w:themeFillTint="99"/>
            <w:hideMark/>
          </w:tcPr>
          <w:p w14:paraId="3C10E15E" w14:textId="000A470E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b/>
                <w:bCs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b/>
                <w:bCs/>
                <w:color w:val="000000"/>
                <w:lang w:eastAsia="en-GB"/>
              </w:rPr>
              <w:t> </w:t>
            </w:r>
            <w:r w:rsidRPr="009E57CD">
              <w:rPr>
                <w:rFonts w:ascii="Poppins" w:eastAsia="Times New Roman" w:hAnsi="Poppins" w:cs="Poppins"/>
                <w:b/>
                <w:bCs/>
                <w:color w:val="FFFFFF" w:themeColor="background1"/>
                <w:lang w:eastAsia="en-GB"/>
              </w:rPr>
              <w:t> </w:t>
            </w:r>
            <w:r w:rsidR="00F24D9E" w:rsidRPr="009E57CD">
              <w:rPr>
                <w:rFonts w:ascii="Poppins" w:eastAsia="Times New Roman" w:hAnsi="Poppins" w:cs="Poppins"/>
                <w:b/>
                <w:bCs/>
                <w:color w:val="FFFFFF" w:themeColor="background1"/>
                <w:lang w:eastAsia="en-GB"/>
              </w:rPr>
              <w:t xml:space="preserve">2024 </w:t>
            </w: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B083" w:themeFill="accent2" w:themeFillTint="99"/>
            <w:hideMark/>
          </w:tcPr>
          <w:p w14:paraId="72F2AAA6" w14:textId="786D2528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B083" w:themeFill="accent2" w:themeFillTint="99"/>
            <w:hideMark/>
          </w:tcPr>
          <w:p w14:paraId="50DC58A2" w14:textId="7DEFED3C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</w:p>
        </w:tc>
      </w:tr>
      <w:tr w:rsidR="00C26F3C" w:rsidRPr="009E72D7" w14:paraId="569720A3" w14:textId="77777777" w:rsidTr="00C26F3C">
        <w:trPr>
          <w:trHeight w:val="8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DDC5AB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>  </w:t>
            </w:r>
            <w:r w:rsidR="00F24D9E"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 </w:t>
            </w:r>
          </w:p>
          <w:p w14:paraId="04A0A2BE" w14:textId="2DEE7CF8" w:rsidR="00F24D9E" w:rsidRPr="009E57CD" w:rsidRDefault="00F24D9E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highlight w:val="yellow"/>
                <w:lang w:eastAsia="en-GB"/>
              </w:rPr>
              <w:t>January</w:t>
            </w:r>
            <w:r w:rsidRPr="009E57CD">
              <w:rPr>
                <w:rFonts w:ascii="Poppins" w:eastAsia="Times New Roman" w:hAnsi="Poppins" w:cs="Poppins"/>
                <w:lang w:eastAsia="en-GB"/>
              </w:rPr>
              <w:t xml:space="preserve"> </w:t>
            </w: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900D65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2E5EA246" w14:textId="6022C25E" w:rsidR="00C26F3C" w:rsidRPr="009E57CD" w:rsidRDefault="00F24D9E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lang w:eastAsia="en-GB"/>
              </w:rPr>
              <w:t xml:space="preserve">Whole month 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843550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0DFE2EC2" w14:textId="4C3C7B27" w:rsidR="00C26F3C" w:rsidRPr="009E57CD" w:rsidRDefault="00F24D9E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lang w:eastAsia="en-GB"/>
              </w:rPr>
              <w:t>SEND Local Offer review</w:t>
            </w:r>
          </w:p>
        </w:tc>
      </w:tr>
      <w:tr w:rsidR="00C26F3C" w:rsidRPr="009E72D7" w14:paraId="2E38F210" w14:textId="77777777" w:rsidTr="00C26F3C">
        <w:trPr>
          <w:trHeight w:val="8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CC02D9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>  </w:t>
            </w: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9645C6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66FFC260" w14:textId="34BA8058" w:rsidR="00C26F3C" w:rsidRPr="009E57CD" w:rsidRDefault="00F24D9E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Whole month 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D0CA0B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70E3FAC9" w14:textId="1C2C43C8" w:rsidR="00C26F3C" w:rsidRPr="009E57CD" w:rsidRDefault="00F24D9E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Annual conversations – Children in Care </w:t>
            </w:r>
          </w:p>
        </w:tc>
      </w:tr>
      <w:tr w:rsidR="00C26F3C" w:rsidRPr="009E72D7" w14:paraId="26CD120E" w14:textId="77777777" w:rsidTr="00C26F3C">
        <w:trPr>
          <w:trHeight w:val="8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AB1126" w14:textId="4551943E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>  </w:t>
            </w:r>
            <w:r w:rsidR="00F24D9E" w:rsidRPr="009E57CD">
              <w:rPr>
                <w:rFonts w:ascii="Poppins" w:eastAsia="Times New Roman" w:hAnsi="Poppins" w:cs="Poppins"/>
                <w:color w:val="000000"/>
                <w:highlight w:val="yellow"/>
                <w:lang w:eastAsia="en-GB"/>
              </w:rPr>
              <w:t>February</w:t>
            </w:r>
            <w:r w:rsidR="00F24D9E"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 </w:t>
            </w: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BDC7A2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413A118F" w14:textId="37E0E1E8" w:rsidR="00C26F3C" w:rsidRPr="009E57CD" w:rsidRDefault="00F24D9E" w:rsidP="00F24D9E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Whole month 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C06760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4F4AB234" w14:textId="45F961BB" w:rsidR="00C26F3C" w:rsidRPr="009E57CD" w:rsidRDefault="00F24D9E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lang w:eastAsia="en-GB"/>
              </w:rPr>
              <w:t xml:space="preserve">Young Mayor and Member of Parliament (MYP) elections </w:t>
            </w:r>
          </w:p>
        </w:tc>
      </w:tr>
      <w:tr w:rsidR="00C26F3C" w:rsidRPr="009E72D7" w14:paraId="72294261" w14:textId="77777777" w:rsidTr="00C26F3C">
        <w:trPr>
          <w:trHeight w:val="5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3A688C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>  </w:t>
            </w: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C984F2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4F2C9D27" w14:textId="79AE902E" w:rsidR="00C26F3C" w:rsidRPr="009E57CD" w:rsidRDefault="00F24D9E" w:rsidP="00F24D9E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lang w:eastAsia="en-GB"/>
              </w:rPr>
              <w:t xml:space="preserve">TBC 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95B2B0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72F4FBC0" w14:textId="4FF89785" w:rsidR="00C26F3C" w:rsidRPr="009E57CD" w:rsidRDefault="00F24D9E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b/>
                <w:bCs/>
                <w:lang w:eastAsia="en-GB"/>
              </w:rPr>
            </w:pPr>
            <w:r w:rsidRPr="009E57CD">
              <w:rPr>
                <w:rFonts w:ascii="Poppins" w:hAnsi="Poppins" w:cs="Poppins"/>
              </w:rPr>
              <w:t>Council for disabled Children - Making Participation Work annual conference</w:t>
            </w:r>
          </w:p>
        </w:tc>
      </w:tr>
      <w:tr w:rsidR="00C26F3C" w:rsidRPr="009E72D7" w14:paraId="32EAE0F0" w14:textId="77777777" w:rsidTr="00C26F3C">
        <w:trPr>
          <w:trHeight w:val="5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E4702F" w14:textId="47412734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>  </w:t>
            </w:r>
            <w:r w:rsidR="00F24D9E" w:rsidRPr="009E57CD">
              <w:rPr>
                <w:rFonts w:ascii="Poppins" w:eastAsia="Times New Roman" w:hAnsi="Poppins" w:cs="Poppins"/>
                <w:color w:val="000000"/>
                <w:highlight w:val="yellow"/>
                <w:lang w:eastAsia="en-GB"/>
              </w:rPr>
              <w:t>March</w:t>
            </w:r>
            <w:r w:rsidR="00F24D9E"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 </w:t>
            </w: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B0991C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0F67647B" w14:textId="6BC715F6" w:rsidR="00C26F3C" w:rsidRPr="009E57CD" w:rsidRDefault="00F24D9E" w:rsidP="00F24D9E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TBC 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867F87" w14:textId="77777777" w:rsidR="00C26F3C" w:rsidRPr="009E57CD" w:rsidRDefault="00C26F3C" w:rsidP="00CB7F51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3E9C4C66" w14:textId="03F8D01D" w:rsidR="00C26F3C" w:rsidRPr="009E57CD" w:rsidRDefault="00F24D9E" w:rsidP="00F24D9E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Youth Council annual conference </w:t>
            </w:r>
          </w:p>
        </w:tc>
      </w:tr>
      <w:tr w:rsidR="00C26F3C" w:rsidRPr="003E2894" w14:paraId="25526046" w14:textId="77777777" w:rsidTr="00C26F3C">
        <w:trPr>
          <w:trHeight w:val="5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111F1A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E2FD57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6B1DC4B9" w14:textId="15884E19" w:rsidR="00C26F3C" w:rsidRPr="009E57CD" w:rsidRDefault="00F24D9E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TBC 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10F067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</w:p>
          <w:p w14:paraId="3C600A05" w14:textId="77777777" w:rsidR="00C26F3C" w:rsidRPr="009E57CD" w:rsidRDefault="00F24D9E" w:rsidP="00F24D9E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  <w:r w:rsidRPr="009E57CD">
              <w:rPr>
                <w:rFonts w:ascii="Poppins" w:hAnsi="Poppins" w:cs="Poppins"/>
              </w:rPr>
              <w:t xml:space="preserve">Social work week – Voice of the child drop in </w:t>
            </w:r>
            <w:proofErr w:type="gramStart"/>
            <w:r w:rsidRPr="009E57CD">
              <w:rPr>
                <w:rFonts w:ascii="Poppins" w:hAnsi="Poppins" w:cs="Poppins"/>
              </w:rPr>
              <w:t>event</w:t>
            </w:r>
            <w:proofErr w:type="gramEnd"/>
          </w:p>
          <w:p w14:paraId="6BA6770A" w14:textId="322624E5" w:rsidR="00F24D9E" w:rsidRPr="009E57CD" w:rsidRDefault="00F24D9E" w:rsidP="00F24D9E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</w:p>
        </w:tc>
      </w:tr>
      <w:tr w:rsidR="00C26F3C" w:rsidRPr="003E2894" w14:paraId="14B2701E" w14:textId="77777777" w:rsidTr="00C26F3C">
        <w:trPr>
          <w:trHeight w:val="5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44317F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2BCDB3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567F0978" w14:textId="162F012D" w:rsidR="00C26F3C" w:rsidRPr="009E57CD" w:rsidRDefault="00F24D9E" w:rsidP="00F24D9E">
            <w:pPr>
              <w:tabs>
                <w:tab w:val="left" w:pos="1896"/>
              </w:tabs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TBC </w:t>
            </w:r>
          </w:p>
          <w:p w14:paraId="629B1855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01699D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</w:p>
          <w:p w14:paraId="3C62DDDC" w14:textId="5848F509" w:rsidR="00C26F3C" w:rsidRPr="009E57CD" w:rsidRDefault="00F24D9E" w:rsidP="00150966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  <w:r w:rsidRPr="009E57CD">
              <w:rPr>
                <w:rFonts w:ascii="Poppins" w:hAnsi="Poppins" w:cs="Poppins"/>
              </w:rPr>
              <w:t>Childrens Participation service annual report</w:t>
            </w:r>
          </w:p>
          <w:p w14:paraId="37E60A47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</w:p>
        </w:tc>
      </w:tr>
      <w:tr w:rsidR="00C26F3C" w:rsidRPr="000C6C2F" w14:paraId="47A39507" w14:textId="77777777" w:rsidTr="00C26F3C">
        <w:trPr>
          <w:trHeight w:val="5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83F34F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19F153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374BA58A" w14:textId="0E27C883" w:rsidR="00C26F3C" w:rsidRPr="009E57CD" w:rsidRDefault="00F24D9E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Whole month 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1A754C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</w:p>
          <w:p w14:paraId="25BA71CB" w14:textId="584293E5" w:rsidR="00C26F3C" w:rsidRPr="009E57CD" w:rsidRDefault="00F24D9E" w:rsidP="00150966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  <w:r w:rsidRPr="009E57CD">
              <w:rPr>
                <w:rFonts w:ascii="Poppins" w:hAnsi="Poppins" w:cs="Poppins"/>
              </w:rPr>
              <w:t xml:space="preserve">Annual conversation – Children in Care </w:t>
            </w:r>
          </w:p>
          <w:p w14:paraId="7CAC514F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</w:p>
        </w:tc>
      </w:tr>
      <w:tr w:rsidR="00C26F3C" w14:paraId="6E68AEEC" w14:textId="77777777" w:rsidTr="00C26F3C">
        <w:trPr>
          <w:trHeight w:val="5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9911A5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46DA8F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293B5DD7" w14:textId="43FADAC3" w:rsidR="00C26F3C" w:rsidRPr="009E57CD" w:rsidRDefault="00F24D9E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Whole month 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8BDC4B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</w:p>
          <w:p w14:paraId="16FBC8BD" w14:textId="6F78EACC" w:rsidR="00C26F3C" w:rsidRPr="009E57CD" w:rsidRDefault="00F24D9E" w:rsidP="00F24D9E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  <w:r w:rsidRPr="009E57CD">
              <w:rPr>
                <w:rFonts w:ascii="Poppins" w:hAnsi="Poppins" w:cs="Poppins"/>
              </w:rPr>
              <w:t xml:space="preserve">SEND Local Offer </w:t>
            </w:r>
            <w:proofErr w:type="gramStart"/>
            <w:r w:rsidRPr="009E57CD">
              <w:rPr>
                <w:rFonts w:ascii="Poppins" w:hAnsi="Poppins" w:cs="Poppins"/>
              </w:rPr>
              <w:t>review</w:t>
            </w:r>
            <w:proofErr w:type="gramEnd"/>
            <w:r w:rsidRPr="009E57CD">
              <w:rPr>
                <w:rFonts w:ascii="Poppins" w:hAnsi="Poppins" w:cs="Poppins"/>
              </w:rPr>
              <w:t xml:space="preserve"> </w:t>
            </w:r>
          </w:p>
          <w:p w14:paraId="1DC935FB" w14:textId="66587D23" w:rsidR="00F24D9E" w:rsidRPr="009E57CD" w:rsidRDefault="00F24D9E" w:rsidP="00F24D9E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</w:tc>
      </w:tr>
      <w:tr w:rsidR="00C26F3C" w:rsidRPr="003E2894" w14:paraId="4007056A" w14:textId="77777777" w:rsidTr="00C26F3C">
        <w:trPr>
          <w:trHeight w:val="5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732805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410B9729" w14:textId="4FC1BAD4" w:rsidR="00F24D9E" w:rsidRPr="009E57CD" w:rsidRDefault="00F24D9E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highlight w:val="yellow"/>
                <w:lang w:eastAsia="en-GB"/>
              </w:rPr>
              <w:t>April</w:t>
            </w: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 </w:t>
            </w: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B2CA72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0A0D6D5B" w14:textId="6FFE2CB3" w:rsidR="00C26F3C" w:rsidRPr="009E57CD" w:rsidRDefault="00F24D9E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TBC 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28EBF0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</w:p>
          <w:p w14:paraId="7CF032A5" w14:textId="650940DE" w:rsidR="00C26F3C" w:rsidRPr="009E57CD" w:rsidRDefault="00F24D9E" w:rsidP="00150966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  <w:r w:rsidRPr="009E57CD">
              <w:rPr>
                <w:rFonts w:ascii="Poppins" w:hAnsi="Poppins" w:cs="Poppins"/>
              </w:rPr>
              <w:t>Independent Visitor project celebration</w:t>
            </w:r>
            <w:r w:rsidRPr="009E57CD">
              <w:rPr>
                <w:rFonts w:ascii="Poppins" w:hAnsi="Poppins" w:cs="Poppins"/>
              </w:rPr>
              <w:t xml:space="preserve"> </w:t>
            </w:r>
          </w:p>
        </w:tc>
      </w:tr>
      <w:tr w:rsidR="00C26F3C" w:rsidRPr="000C6C2F" w14:paraId="67AA48B6" w14:textId="77777777" w:rsidTr="00C26F3C">
        <w:trPr>
          <w:trHeight w:val="5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6785B4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A124C6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66812E31" w14:textId="2E01D637" w:rsidR="00C26F3C" w:rsidRPr="009E57CD" w:rsidRDefault="00F24D9E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TBC 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660F6B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</w:p>
          <w:p w14:paraId="16639F2E" w14:textId="77777777" w:rsidR="00C26F3C" w:rsidRPr="009E57CD" w:rsidRDefault="00F24D9E" w:rsidP="00F24D9E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  <w:r w:rsidRPr="009E57CD">
              <w:rPr>
                <w:rFonts w:ascii="Poppins" w:hAnsi="Poppins" w:cs="Poppins"/>
              </w:rPr>
              <w:t xml:space="preserve">Youth Offer Network </w:t>
            </w:r>
            <w:proofErr w:type="gramStart"/>
            <w:r w:rsidRPr="009E57CD">
              <w:rPr>
                <w:rFonts w:ascii="Poppins" w:hAnsi="Poppins" w:cs="Poppins"/>
              </w:rPr>
              <w:t>event</w:t>
            </w:r>
            <w:proofErr w:type="gramEnd"/>
            <w:r w:rsidRPr="009E57CD">
              <w:rPr>
                <w:rFonts w:ascii="Poppins" w:hAnsi="Poppins" w:cs="Poppins"/>
              </w:rPr>
              <w:t xml:space="preserve"> </w:t>
            </w:r>
          </w:p>
          <w:p w14:paraId="51C0962E" w14:textId="78C0DFA2" w:rsidR="00F24D9E" w:rsidRPr="009E57CD" w:rsidRDefault="00F24D9E" w:rsidP="00F24D9E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</w:p>
        </w:tc>
      </w:tr>
      <w:tr w:rsidR="00C26F3C" w:rsidRPr="003E2894" w14:paraId="6E19E6D6" w14:textId="77777777" w:rsidTr="00C26F3C">
        <w:trPr>
          <w:trHeight w:val="5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86728C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0AB465DB" w14:textId="53EB4831" w:rsidR="009E57CD" w:rsidRPr="009E57CD" w:rsidRDefault="009E57CD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highlight w:val="yellow"/>
                <w:lang w:eastAsia="en-GB"/>
              </w:rPr>
              <w:t>May</w:t>
            </w: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 </w:t>
            </w: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322489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45B44013" w14:textId="3ACD66AE" w:rsidR="00C26F3C" w:rsidRPr="009E57CD" w:rsidRDefault="009E57CD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TBC 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C645AC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</w:p>
          <w:p w14:paraId="22E40429" w14:textId="77777777" w:rsidR="00C26F3C" w:rsidRPr="009E57CD" w:rsidRDefault="009E57CD" w:rsidP="009E57CD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  <w:r w:rsidRPr="009E57CD">
              <w:rPr>
                <w:rFonts w:ascii="Poppins" w:hAnsi="Poppins" w:cs="Poppins"/>
              </w:rPr>
              <w:t xml:space="preserve">Celebration event for the project – Ultimate Kids Day </w:t>
            </w:r>
          </w:p>
          <w:p w14:paraId="25859CCD" w14:textId="5DCDF42E" w:rsidR="009E57CD" w:rsidRPr="009E57CD" w:rsidRDefault="009E57CD" w:rsidP="009E57CD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</w:p>
        </w:tc>
      </w:tr>
      <w:tr w:rsidR="00C26F3C" w14:paraId="24E231FC" w14:textId="77777777" w:rsidTr="00C26F3C">
        <w:trPr>
          <w:trHeight w:val="5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B9A0FE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6103CB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566216D9" w14:textId="15B14226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>1</w:t>
            </w:r>
            <w:r w:rsidR="009E57CD"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>4 May 2024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08E8D9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</w:p>
          <w:p w14:paraId="478E8BD5" w14:textId="77777777" w:rsidR="00C26F3C" w:rsidRPr="009E57CD" w:rsidRDefault="009E57CD" w:rsidP="009E57CD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>National Childrens Day</w:t>
            </w:r>
          </w:p>
          <w:p w14:paraId="0CAB904F" w14:textId="49FECB65" w:rsidR="009E57CD" w:rsidRPr="009E57CD" w:rsidRDefault="009E57CD" w:rsidP="009E57CD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</w:tc>
      </w:tr>
      <w:tr w:rsidR="00C26F3C" w14:paraId="4FC0B783" w14:textId="77777777" w:rsidTr="00C26F3C">
        <w:trPr>
          <w:trHeight w:val="5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A45DA7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0F793F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00A97FA0" w14:textId="360C227E" w:rsidR="00C26F3C" w:rsidRPr="009E57CD" w:rsidRDefault="009E57CD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TBC 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85849B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</w:p>
          <w:p w14:paraId="6DE5BB84" w14:textId="77777777" w:rsidR="00C26F3C" w:rsidRPr="009E57CD" w:rsidRDefault="009E57CD" w:rsidP="009E57CD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  <w:r w:rsidRPr="009E57CD">
              <w:rPr>
                <w:rFonts w:ascii="Poppins" w:hAnsi="Poppins" w:cs="Poppins"/>
              </w:rPr>
              <w:t>Children in Care Council open day and showcase</w:t>
            </w:r>
            <w:r w:rsidRPr="009E57CD">
              <w:rPr>
                <w:rFonts w:ascii="Poppins" w:hAnsi="Poppins" w:cs="Poppins"/>
              </w:rPr>
              <w:t xml:space="preserve"> </w:t>
            </w:r>
          </w:p>
          <w:p w14:paraId="006E054C" w14:textId="2ED71092" w:rsidR="009E57CD" w:rsidRPr="009E57CD" w:rsidRDefault="009E57CD" w:rsidP="009E57CD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</w:p>
        </w:tc>
      </w:tr>
      <w:tr w:rsidR="00C26F3C" w14:paraId="7A020370" w14:textId="77777777" w:rsidTr="00C26F3C">
        <w:trPr>
          <w:trHeight w:val="570"/>
        </w:trPr>
        <w:tc>
          <w:tcPr>
            <w:tcW w:w="8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4CFABD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</w:tc>
        <w:tc>
          <w:tcPr>
            <w:tcW w:w="1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AF4FCE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</w:p>
          <w:p w14:paraId="373BF43C" w14:textId="22748E21" w:rsidR="009E57CD" w:rsidRPr="009E57CD" w:rsidRDefault="009E57CD" w:rsidP="00150966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9E57CD">
              <w:rPr>
                <w:rFonts w:ascii="Poppins" w:eastAsia="Times New Roman" w:hAnsi="Poppins" w:cs="Poppins"/>
                <w:color w:val="000000"/>
                <w:lang w:eastAsia="en-GB"/>
              </w:rPr>
              <w:t xml:space="preserve">TCB </w:t>
            </w:r>
          </w:p>
        </w:tc>
        <w:tc>
          <w:tcPr>
            <w:tcW w:w="2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51E66C" w14:textId="77777777" w:rsidR="00C26F3C" w:rsidRPr="009E57CD" w:rsidRDefault="00C26F3C" w:rsidP="00150966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</w:p>
          <w:p w14:paraId="305B55E5" w14:textId="77777777" w:rsidR="00C26F3C" w:rsidRPr="009E57CD" w:rsidRDefault="009E57CD" w:rsidP="009E57CD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  <w:r w:rsidRPr="009E57CD">
              <w:rPr>
                <w:rFonts w:ascii="Poppins" w:hAnsi="Poppins" w:cs="Poppins"/>
              </w:rPr>
              <w:t>End of ‘year of the voice of the child’ impact report</w:t>
            </w:r>
          </w:p>
          <w:p w14:paraId="4B12C352" w14:textId="35433794" w:rsidR="009E57CD" w:rsidRPr="009E57CD" w:rsidRDefault="009E57CD" w:rsidP="009E57CD">
            <w:pPr>
              <w:spacing w:after="0" w:line="240" w:lineRule="auto"/>
              <w:textAlignment w:val="baseline"/>
              <w:rPr>
                <w:rFonts w:ascii="Poppins" w:hAnsi="Poppins" w:cs="Poppins"/>
              </w:rPr>
            </w:pPr>
          </w:p>
        </w:tc>
      </w:tr>
    </w:tbl>
    <w:p w14:paraId="55FD0C2D" w14:textId="77777777" w:rsidR="001F5F9F" w:rsidRDefault="001F5F9F" w:rsidP="001F5F9F">
      <w:pPr>
        <w:pStyle w:val="NoSpacing"/>
        <w:rPr>
          <w:rFonts w:ascii="Arial" w:hAnsi="Arial" w:cs="Arial"/>
          <w:sz w:val="24"/>
          <w:szCs w:val="24"/>
        </w:rPr>
      </w:pPr>
    </w:p>
    <w:p w14:paraId="694DD515" w14:textId="263A4F2C" w:rsidR="009E72D7" w:rsidRDefault="009E72D7"/>
    <w:p w14:paraId="169A570F" w14:textId="4B354802" w:rsidR="001F5F9F" w:rsidRDefault="001F5F9F"/>
    <w:sectPr w:rsidR="001F5F9F" w:rsidSect="001F5F9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E49D4" w14:textId="77777777" w:rsidR="00F546D3" w:rsidRDefault="00F546D3" w:rsidP="007374CE">
      <w:pPr>
        <w:spacing w:after="0" w:line="240" w:lineRule="auto"/>
      </w:pPr>
      <w:r>
        <w:separator/>
      </w:r>
    </w:p>
  </w:endnote>
  <w:endnote w:type="continuationSeparator" w:id="0">
    <w:p w14:paraId="44945D64" w14:textId="77777777" w:rsidR="00F546D3" w:rsidRDefault="00F546D3" w:rsidP="00737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altName w:val="Nirmala UI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6EE49" w14:textId="3D62BD03" w:rsidR="007374CE" w:rsidRDefault="007374CE">
    <w:pPr>
      <w:pStyle w:val="Footer"/>
    </w:pPr>
    <w:r>
      <w:rPr>
        <w:rFonts w:ascii="Arial" w:eastAsia="Times New Roman" w:hAnsi="Arial" w:cs="Arial"/>
        <w:noProof/>
        <w:sz w:val="18"/>
        <w:szCs w:val="18"/>
        <w:lang w:eastAsia="en-GB"/>
      </w:rPr>
      <w:drawing>
        <wp:anchor distT="0" distB="0" distL="114300" distR="114300" simplePos="0" relativeHeight="251658240" behindDoc="1" locked="0" layoutInCell="1" allowOverlap="1" wp14:anchorId="0FF9E1DA" wp14:editId="45FDD118">
          <wp:simplePos x="0" y="0"/>
          <wp:positionH relativeFrom="page">
            <wp:posOffset>6375400</wp:posOffset>
          </wp:positionH>
          <wp:positionV relativeFrom="paragraph">
            <wp:posOffset>-580390</wp:posOffset>
          </wp:positionV>
          <wp:extent cx="1180465" cy="1186180"/>
          <wp:effectExtent l="0" t="0" r="635" b="0"/>
          <wp:wrapTight wrapText="bothSides">
            <wp:wrapPolygon edited="0">
              <wp:start x="16383" y="0"/>
              <wp:lineTo x="12897" y="1041"/>
              <wp:lineTo x="5926" y="4857"/>
              <wp:lineTo x="1743" y="11101"/>
              <wp:lineTo x="349" y="14570"/>
              <wp:lineTo x="0" y="15957"/>
              <wp:lineTo x="0" y="21161"/>
              <wp:lineTo x="21263" y="21161"/>
              <wp:lineTo x="21263" y="0"/>
              <wp:lineTo x="16383" y="0"/>
            </wp:wrapPolygon>
          </wp:wrapTight>
          <wp:docPr id="8" name="Picture 8" descr="A picture containing ma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map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465" cy="1186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4B565" w14:textId="4723099A" w:rsidR="001F5F9F" w:rsidRDefault="001F5F9F">
    <w:pPr>
      <w:pStyle w:val="Footer"/>
    </w:pPr>
    <w:r>
      <w:rPr>
        <w:rFonts w:ascii="Arial" w:eastAsia="Times New Roman" w:hAnsi="Arial" w:cs="Arial"/>
        <w:noProof/>
        <w:sz w:val="18"/>
        <w:szCs w:val="18"/>
        <w:lang w:eastAsia="en-GB"/>
      </w:rPr>
      <w:drawing>
        <wp:anchor distT="0" distB="0" distL="114300" distR="114300" simplePos="0" relativeHeight="251664384" behindDoc="1" locked="0" layoutInCell="1" allowOverlap="1" wp14:anchorId="26342B25" wp14:editId="2FA5A734">
          <wp:simplePos x="0" y="0"/>
          <wp:positionH relativeFrom="page">
            <wp:align>right</wp:align>
          </wp:positionH>
          <wp:positionV relativeFrom="paragraph">
            <wp:posOffset>-579120</wp:posOffset>
          </wp:positionV>
          <wp:extent cx="1180465" cy="1186180"/>
          <wp:effectExtent l="0" t="0" r="635" b="0"/>
          <wp:wrapTight wrapText="bothSides">
            <wp:wrapPolygon edited="0">
              <wp:start x="16383" y="0"/>
              <wp:lineTo x="12897" y="1041"/>
              <wp:lineTo x="5926" y="4857"/>
              <wp:lineTo x="1743" y="11101"/>
              <wp:lineTo x="349" y="14570"/>
              <wp:lineTo x="0" y="15957"/>
              <wp:lineTo x="0" y="21161"/>
              <wp:lineTo x="21263" y="21161"/>
              <wp:lineTo x="21263" y="0"/>
              <wp:lineTo x="16383" y="0"/>
            </wp:wrapPolygon>
          </wp:wrapTight>
          <wp:docPr id="5" name="Picture 5" descr="A picture containing ma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map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465" cy="1186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02704" w14:textId="77777777" w:rsidR="00F546D3" w:rsidRDefault="00F546D3" w:rsidP="007374CE">
      <w:pPr>
        <w:spacing w:after="0" w:line="240" w:lineRule="auto"/>
      </w:pPr>
      <w:r>
        <w:separator/>
      </w:r>
    </w:p>
  </w:footnote>
  <w:footnote w:type="continuationSeparator" w:id="0">
    <w:p w14:paraId="2F621FE9" w14:textId="77777777" w:rsidR="00F546D3" w:rsidRDefault="00F546D3" w:rsidP="007374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A64B5" w14:textId="6248AE5B" w:rsidR="003B54A8" w:rsidRDefault="003B54A8">
    <w:pPr>
      <w:pStyle w:val="Header"/>
    </w:pPr>
  </w:p>
  <w:p w14:paraId="6F8B0808" w14:textId="77777777" w:rsidR="00312AE9" w:rsidRDefault="00312A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A8314" w14:textId="00432D6A" w:rsidR="003B54A8" w:rsidRDefault="003B54A8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C31DD4D" wp14:editId="7832CCD1">
          <wp:simplePos x="0" y="0"/>
          <wp:positionH relativeFrom="margin">
            <wp:align>center</wp:align>
          </wp:positionH>
          <wp:positionV relativeFrom="paragraph">
            <wp:posOffset>-429260</wp:posOffset>
          </wp:positionV>
          <wp:extent cx="2781300" cy="2554605"/>
          <wp:effectExtent l="0" t="0" r="0" b="0"/>
          <wp:wrapTopAndBottom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895" t="2171" r="14551" b="3281"/>
                  <a:stretch/>
                </pic:blipFill>
                <pic:spPr bwMode="auto">
                  <a:xfrm>
                    <a:off x="0" y="0"/>
                    <a:ext cx="2781300" cy="2554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CF0589"/>
    <w:multiLevelType w:val="hybridMultilevel"/>
    <w:tmpl w:val="EA44F4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0828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2D7"/>
    <w:rsid w:val="0004509D"/>
    <w:rsid w:val="00081B6F"/>
    <w:rsid w:val="000A6F3E"/>
    <w:rsid w:val="000B684E"/>
    <w:rsid w:val="000F64DC"/>
    <w:rsid w:val="00127C1B"/>
    <w:rsid w:val="001A388B"/>
    <w:rsid w:val="001B57A3"/>
    <w:rsid w:val="001B696D"/>
    <w:rsid w:val="001C1006"/>
    <w:rsid w:val="001F5F9F"/>
    <w:rsid w:val="00216723"/>
    <w:rsid w:val="00220732"/>
    <w:rsid w:val="00221BEB"/>
    <w:rsid w:val="002414E1"/>
    <w:rsid w:val="002C24F3"/>
    <w:rsid w:val="002C30E1"/>
    <w:rsid w:val="00312AE9"/>
    <w:rsid w:val="00392EA4"/>
    <w:rsid w:val="003B35C8"/>
    <w:rsid w:val="003B54A8"/>
    <w:rsid w:val="003F5A0F"/>
    <w:rsid w:val="0045205B"/>
    <w:rsid w:val="00590FB7"/>
    <w:rsid w:val="005C0E95"/>
    <w:rsid w:val="00653DAD"/>
    <w:rsid w:val="00664A67"/>
    <w:rsid w:val="0066705C"/>
    <w:rsid w:val="006F1037"/>
    <w:rsid w:val="00715B36"/>
    <w:rsid w:val="0072161C"/>
    <w:rsid w:val="007359C7"/>
    <w:rsid w:val="007374CE"/>
    <w:rsid w:val="00743B60"/>
    <w:rsid w:val="00775C20"/>
    <w:rsid w:val="007B0C6A"/>
    <w:rsid w:val="007D6B3D"/>
    <w:rsid w:val="00814C1A"/>
    <w:rsid w:val="00885D63"/>
    <w:rsid w:val="008C3C3A"/>
    <w:rsid w:val="008D0E42"/>
    <w:rsid w:val="00932BC0"/>
    <w:rsid w:val="00944CA4"/>
    <w:rsid w:val="00982225"/>
    <w:rsid w:val="009915DB"/>
    <w:rsid w:val="00991E8E"/>
    <w:rsid w:val="009E57CD"/>
    <w:rsid w:val="009E72D7"/>
    <w:rsid w:val="009F3C55"/>
    <w:rsid w:val="00A40AA8"/>
    <w:rsid w:val="00AA3314"/>
    <w:rsid w:val="00AA7E6E"/>
    <w:rsid w:val="00AB4BB1"/>
    <w:rsid w:val="00B0566F"/>
    <w:rsid w:val="00B1393F"/>
    <w:rsid w:val="00B148E0"/>
    <w:rsid w:val="00B94331"/>
    <w:rsid w:val="00C26F3C"/>
    <w:rsid w:val="00CA78A0"/>
    <w:rsid w:val="00CB7F51"/>
    <w:rsid w:val="00D555D9"/>
    <w:rsid w:val="00D57F15"/>
    <w:rsid w:val="00D9161E"/>
    <w:rsid w:val="00DC0F6B"/>
    <w:rsid w:val="00DE0233"/>
    <w:rsid w:val="00DF4073"/>
    <w:rsid w:val="00E81E1B"/>
    <w:rsid w:val="00E87338"/>
    <w:rsid w:val="00F2081F"/>
    <w:rsid w:val="00F24D9E"/>
    <w:rsid w:val="00F546D3"/>
    <w:rsid w:val="00F829E3"/>
    <w:rsid w:val="00F834D3"/>
    <w:rsid w:val="00FC4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341BDEE"/>
  <w15:chartTrackingRefBased/>
  <w15:docId w15:val="{5CF7BA6B-CF1C-4307-80D9-C319878C9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F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5205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374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74CE"/>
  </w:style>
  <w:style w:type="paragraph" w:styleId="Footer">
    <w:name w:val="footer"/>
    <w:basedOn w:val="Normal"/>
    <w:link w:val="FooterChar"/>
    <w:uiPriority w:val="99"/>
    <w:unhideWhenUsed/>
    <w:rsid w:val="007374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74CE"/>
  </w:style>
  <w:style w:type="character" w:styleId="Hyperlink">
    <w:name w:val="Hyperlink"/>
    <w:basedOn w:val="DefaultParagraphFont"/>
    <w:uiPriority w:val="99"/>
    <w:unhideWhenUsed/>
    <w:rsid w:val="00932B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566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26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C26F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89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1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9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75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7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92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4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04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2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0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3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50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3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8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7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9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5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1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2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7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89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1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2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5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97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3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9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1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0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9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34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50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6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6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8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84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7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3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0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0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18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71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9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8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3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0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1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4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1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27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7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28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1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80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20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60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5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80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2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37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2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76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8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62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4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39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55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9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5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76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7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32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3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0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03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75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5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9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83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72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7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1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6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9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4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93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4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1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28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0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7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48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5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39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49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9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3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9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4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3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86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1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3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7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46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7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03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9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7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33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0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17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94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32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57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42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1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51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71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8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1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03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5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0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90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9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76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3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6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76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3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33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60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9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6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0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05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69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29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1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0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15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36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0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74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6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3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8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36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1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8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30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6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5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71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8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7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87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0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1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00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04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38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0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3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1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95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10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7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27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9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1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5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9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7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03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5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8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2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2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1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46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8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49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40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5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0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0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7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48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8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69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7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79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9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7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5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86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2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3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8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77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65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45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3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7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33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5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6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2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83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4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9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7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4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5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72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5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64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7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8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9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06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55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98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5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00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5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3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35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2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9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4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9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2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92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06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8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9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3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9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55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3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49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7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1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98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1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03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8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90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84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7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8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97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1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5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08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1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94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8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03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31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5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71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5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7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30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86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4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3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84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8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8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7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4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2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9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7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91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96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66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5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8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71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15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5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2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1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7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0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1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7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2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66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06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00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87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76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71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18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0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25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64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5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2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0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79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65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6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0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6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52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93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83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09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0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1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0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3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9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8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02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0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5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1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2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9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5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2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5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9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4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63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2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9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8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15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7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9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9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8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1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36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3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89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2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3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7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05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3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0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3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86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9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0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8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0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2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2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95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1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83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9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1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3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8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2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5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6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0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0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8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2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0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32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95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3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7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01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63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40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96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1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2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9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2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85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32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3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64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2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6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2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2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9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50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64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1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6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4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3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1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9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8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92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33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3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52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3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0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11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43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58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3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8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8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26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4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6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73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7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4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1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2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99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7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8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2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6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9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79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65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9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0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7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76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73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9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33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9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27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51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49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6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6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37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2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34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9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54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9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2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71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10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1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47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8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3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1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9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20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0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1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45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18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0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69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2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3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Watts</dc:creator>
  <cp:keywords/>
  <dc:description/>
  <cp:lastModifiedBy>Laura Bolden</cp:lastModifiedBy>
  <cp:revision>2</cp:revision>
  <cp:lastPrinted>2022-09-28T12:35:00Z</cp:lastPrinted>
  <dcterms:created xsi:type="dcterms:W3CDTF">2023-06-23T08:12:00Z</dcterms:created>
  <dcterms:modified xsi:type="dcterms:W3CDTF">2023-06-23T08:12:00Z</dcterms:modified>
</cp:coreProperties>
</file>